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Normal"/>
        <w:tblW w:w="9923" w:type="dxa"/>
        <w:tblInd w:w="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674"/>
        <w:gridCol w:w="1862"/>
        <w:gridCol w:w="1559"/>
        <w:gridCol w:w="2268"/>
      </w:tblGrid>
      <w:tr w:rsidR="00691103" w:rsidRPr="0015276C" w14:paraId="5E2A88A5" w14:textId="77777777" w:rsidTr="63D835FB">
        <w:trPr>
          <w:trHeight w:val="364"/>
        </w:trPr>
        <w:tc>
          <w:tcPr>
            <w:tcW w:w="9923" w:type="dxa"/>
            <w:gridSpan w:val="5"/>
            <w:shd w:val="clear" w:color="auto" w:fill="DEEAF6"/>
          </w:tcPr>
          <w:p w14:paraId="1F536A87" w14:textId="77777777" w:rsidR="00691103" w:rsidRPr="0015276C" w:rsidRDefault="00691103" w:rsidP="00C04464">
            <w:pPr>
              <w:pStyle w:val="TableParagraph"/>
              <w:tabs>
                <w:tab w:val="left" w:pos="567"/>
                <w:tab w:val="left" w:pos="709"/>
              </w:tabs>
              <w:spacing w:before="120" w:after="120"/>
              <w:ind w:right="57"/>
              <w:rPr>
                <w:b/>
                <w:sz w:val="24"/>
                <w:szCs w:val="24"/>
                <w:lang w:val="uk-UA"/>
              </w:rPr>
            </w:pPr>
            <w:r w:rsidRPr="0015276C">
              <w:rPr>
                <w:b/>
                <w:sz w:val="24"/>
                <w:szCs w:val="24"/>
                <w:lang w:val="uk-UA"/>
              </w:rPr>
              <w:t>Стандартна Операційна Процедура</w:t>
            </w:r>
          </w:p>
        </w:tc>
      </w:tr>
      <w:tr w:rsidR="00E44715" w:rsidRPr="0015276C" w14:paraId="7485377C" w14:textId="77777777" w:rsidTr="00827268">
        <w:trPr>
          <w:trHeight w:val="780"/>
        </w:trPr>
        <w:tc>
          <w:tcPr>
            <w:tcW w:w="9923" w:type="dxa"/>
            <w:gridSpan w:val="5"/>
            <w:vAlign w:val="center"/>
          </w:tcPr>
          <w:p w14:paraId="5D364EAC" w14:textId="41707947" w:rsidR="00E44715" w:rsidRPr="00E44715" w:rsidRDefault="00E44715" w:rsidP="00E44715">
            <w:pPr>
              <w:jc w:val="center"/>
              <w:rPr>
                <w:rFonts w:ascii="Times New Roman" w:hAnsi="Times New Roman" w:cs="Times New Roman"/>
              </w:rPr>
            </w:pPr>
            <w:r w:rsidRPr="00E447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ІНСТРУКЦІЯ З БЕЗПЕЧНОГО ЗАБОРУ КРОВІ ШПРИЦЕМ</w:t>
            </w:r>
          </w:p>
        </w:tc>
      </w:tr>
      <w:tr w:rsidR="00691103" w:rsidRPr="0015276C" w14:paraId="09FD57AB" w14:textId="77777777" w:rsidTr="63D835FB">
        <w:trPr>
          <w:trHeight w:val="328"/>
        </w:trPr>
        <w:tc>
          <w:tcPr>
            <w:tcW w:w="1560" w:type="dxa"/>
          </w:tcPr>
          <w:p w14:paraId="3DCDE746" w14:textId="77777777" w:rsidR="00691103" w:rsidRPr="0015276C" w:rsidRDefault="00691103" w:rsidP="00C04464">
            <w:pPr>
              <w:pStyle w:val="TableParagraph"/>
              <w:tabs>
                <w:tab w:val="left" w:pos="567"/>
                <w:tab w:val="left" w:pos="709"/>
              </w:tabs>
              <w:ind w:right="57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2674" w:type="dxa"/>
          </w:tcPr>
          <w:p w14:paraId="1F2E2DE4" w14:textId="77777777" w:rsidR="00691103" w:rsidRPr="0015276C" w:rsidRDefault="00691103" w:rsidP="00C04464">
            <w:pPr>
              <w:pStyle w:val="TableParagraph"/>
              <w:tabs>
                <w:tab w:val="left" w:pos="567"/>
                <w:tab w:val="left" w:pos="709"/>
              </w:tabs>
              <w:ind w:right="57"/>
              <w:jc w:val="both"/>
              <w:rPr>
                <w:b/>
                <w:sz w:val="24"/>
                <w:szCs w:val="24"/>
                <w:lang w:val="uk-UA"/>
              </w:rPr>
            </w:pPr>
            <w:r w:rsidRPr="0015276C">
              <w:rPr>
                <w:b/>
                <w:sz w:val="24"/>
                <w:szCs w:val="24"/>
                <w:lang w:val="uk-UA"/>
              </w:rPr>
              <w:t>Посада</w:t>
            </w:r>
          </w:p>
        </w:tc>
        <w:tc>
          <w:tcPr>
            <w:tcW w:w="1862" w:type="dxa"/>
          </w:tcPr>
          <w:p w14:paraId="49A345EA" w14:textId="77777777" w:rsidR="00691103" w:rsidRPr="0015276C" w:rsidRDefault="00691103" w:rsidP="00C04464">
            <w:pPr>
              <w:pStyle w:val="TableParagraph"/>
              <w:tabs>
                <w:tab w:val="left" w:pos="567"/>
                <w:tab w:val="left" w:pos="709"/>
              </w:tabs>
              <w:ind w:right="57"/>
              <w:jc w:val="both"/>
              <w:rPr>
                <w:b/>
                <w:sz w:val="24"/>
                <w:szCs w:val="24"/>
                <w:lang w:val="uk-UA"/>
              </w:rPr>
            </w:pPr>
            <w:r w:rsidRPr="0015276C">
              <w:rPr>
                <w:b/>
                <w:sz w:val="24"/>
                <w:szCs w:val="24"/>
                <w:lang w:val="uk-UA"/>
              </w:rPr>
              <w:t>Ім’я і Прізвище</w:t>
            </w:r>
          </w:p>
        </w:tc>
        <w:tc>
          <w:tcPr>
            <w:tcW w:w="1559" w:type="dxa"/>
          </w:tcPr>
          <w:p w14:paraId="17BE03CB" w14:textId="77777777" w:rsidR="00691103" w:rsidRPr="0015276C" w:rsidRDefault="00691103" w:rsidP="00C04464">
            <w:pPr>
              <w:pStyle w:val="TableParagraph"/>
              <w:tabs>
                <w:tab w:val="left" w:pos="567"/>
                <w:tab w:val="left" w:pos="709"/>
              </w:tabs>
              <w:ind w:right="57"/>
              <w:jc w:val="both"/>
              <w:rPr>
                <w:b/>
                <w:sz w:val="24"/>
                <w:szCs w:val="24"/>
                <w:lang w:val="uk-UA"/>
              </w:rPr>
            </w:pPr>
            <w:r w:rsidRPr="0015276C">
              <w:rPr>
                <w:b/>
                <w:sz w:val="24"/>
                <w:szCs w:val="24"/>
                <w:lang w:val="uk-UA"/>
              </w:rPr>
              <w:t>Підпис</w:t>
            </w:r>
          </w:p>
        </w:tc>
        <w:tc>
          <w:tcPr>
            <w:tcW w:w="2268" w:type="dxa"/>
          </w:tcPr>
          <w:p w14:paraId="6FA437CB" w14:textId="77777777" w:rsidR="00691103" w:rsidRPr="0015276C" w:rsidRDefault="00691103" w:rsidP="00C04464">
            <w:pPr>
              <w:pStyle w:val="TableParagraph"/>
              <w:tabs>
                <w:tab w:val="left" w:pos="567"/>
                <w:tab w:val="left" w:pos="709"/>
              </w:tabs>
              <w:ind w:left="141" w:right="57"/>
              <w:jc w:val="both"/>
              <w:rPr>
                <w:b/>
                <w:sz w:val="24"/>
                <w:szCs w:val="24"/>
                <w:highlight w:val="yellow"/>
                <w:lang w:val="uk-UA"/>
              </w:rPr>
            </w:pPr>
            <w:r w:rsidRPr="0015276C">
              <w:rPr>
                <w:b/>
                <w:sz w:val="24"/>
                <w:szCs w:val="24"/>
                <w:highlight w:val="yellow"/>
                <w:lang w:val="uk-UA"/>
              </w:rPr>
              <w:t>Дата:</w:t>
            </w:r>
          </w:p>
        </w:tc>
      </w:tr>
      <w:tr w:rsidR="00691103" w:rsidRPr="0015276C" w14:paraId="4B9A1343" w14:textId="77777777" w:rsidTr="63D835FB">
        <w:trPr>
          <w:trHeight w:val="299"/>
        </w:trPr>
        <w:tc>
          <w:tcPr>
            <w:tcW w:w="1560" w:type="dxa"/>
          </w:tcPr>
          <w:p w14:paraId="5718E468" w14:textId="77777777" w:rsidR="00691103" w:rsidRPr="0015276C" w:rsidRDefault="00691103" w:rsidP="00C04464">
            <w:pPr>
              <w:pStyle w:val="TableParagraph"/>
              <w:tabs>
                <w:tab w:val="left" w:pos="567"/>
                <w:tab w:val="left" w:pos="709"/>
              </w:tabs>
              <w:ind w:right="57"/>
              <w:jc w:val="both"/>
              <w:rPr>
                <w:b/>
                <w:sz w:val="24"/>
                <w:szCs w:val="24"/>
                <w:lang w:val="uk-UA"/>
              </w:rPr>
            </w:pPr>
            <w:r w:rsidRPr="0015276C">
              <w:rPr>
                <w:b/>
                <w:sz w:val="24"/>
                <w:szCs w:val="24"/>
                <w:lang w:val="uk-UA"/>
              </w:rPr>
              <w:t>Розроблено:</w:t>
            </w:r>
          </w:p>
        </w:tc>
        <w:tc>
          <w:tcPr>
            <w:tcW w:w="2674" w:type="dxa"/>
          </w:tcPr>
          <w:p w14:paraId="70FF46D7" w14:textId="77777777" w:rsidR="00691103" w:rsidRPr="0015276C" w:rsidRDefault="00691103" w:rsidP="00C04464">
            <w:pPr>
              <w:pStyle w:val="TableParagraph"/>
              <w:tabs>
                <w:tab w:val="left" w:pos="567"/>
                <w:tab w:val="left" w:pos="709"/>
              </w:tabs>
              <w:ind w:right="57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862" w:type="dxa"/>
          </w:tcPr>
          <w:p w14:paraId="0C4D96E0" w14:textId="77777777" w:rsidR="00691103" w:rsidRPr="0015276C" w:rsidRDefault="00691103" w:rsidP="00C04464">
            <w:pPr>
              <w:pStyle w:val="TableParagraph"/>
              <w:tabs>
                <w:tab w:val="left" w:pos="567"/>
                <w:tab w:val="left" w:pos="709"/>
              </w:tabs>
              <w:ind w:right="57" w:firstLine="161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14:paraId="17A1D117" w14:textId="77777777" w:rsidR="00691103" w:rsidRPr="0015276C" w:rsidRDefault="00691103" w:rsidP="00C04464">
            <w:pPr>
              <w:tabs>
                <w:tab w:val="left" w:pos="567"/>
                <w:tab w:val="left" w:pos="709"/>
              </w:tabs>
              <w:adjustRightInd w:val="0"/>
              <w:ind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vAlign w:val="center"/>
          </w:tcPr>
          <w:p w14:paraId="35DF1E4C" w14:textId="77777777" w:rsidR="00691103" w:rsidRPr="0015276C" w:rsidRDefault="00691103" w:rsidP="00C04464">
            <w:pPr>
              <w:tabs>
                <w:tab w:val="left" w:pos="567"/>
                <w:tab w:val="left" w:pos="709"/>
              </w:tabs>
              <w:adjustRightInd w:val="0"/>
              <w:ind w:left="141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  <w:r w:rsidRPr="0015276C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/>
              </w:rPr>
              <w:t>0</w:t>
            </w:r>
            <w:r w:rsidR="00C63B45" w:rsidRPr="0015276C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ru-RU"/>
              </w:rPr>
              <w:t>5.</w:t>
            </w:r>
            <w:r w:rsidR="00C63B45" w:rsidRPr="0015276C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/>
              </w:rPr>
              <w:t>02</w:t>
            </w:r>
            <w:r w:rsidR="00C63B45" w:rsidRPr="0015276C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ru-RU"/>
              </w:rPr>
              <w:t>.20</w:t>
            </w:r>
            <w:r w:rsidR="00C63B45" w:rsidRPr="0015276C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/>
              </w:rPr>
              <w:t>25</w:t>
            </w:r>
          </w:p>
        </w:tc>
      </w:tr>
      <w:tr w:rsidR="00691103" w:rsidRPr="0015276C" w14:paraId="03371D52" w14:textId="77777777" w:rsidTr="63D835FB">
        <w:trPr>
          <w:trHeight w:val="299"/>
        </w:trPr>
        <w:tc>
          <w:tcPr>
            <w:tcW w:w="1560" w:type="dxa"/>
          </w:tcPr>
          <w:p w14:paraId="70E1E062" w14:textId="77777777" w:rsidR="00691103" w:rsidRPr="0015276C" w:rsidRDefault="00691103" w:rsidP="00C04464">
            <w:pPr>
              <w:pStyle w:val="TableParagraph"/>
              <w:tabs>
                <w:tab w:val="left" w:pos="567"/>
                <w:tab w:val="left" w:pos="709"/>
              </w:tabs>
              <w:ind w:right="57"/>
              <w:jc w:val="both"/>
              <w:rPr>
                <w:b/>
                <w:sz w:val="24"/>
                <w:szCs w:val="24"/>
                <w:lang w:val="uk-UA"/>
              </w:rPr>
            </w:pPr>
            <w:r w:rsidRPr="0015276C">
              <w:rPr>
                <w:b/>
                <w:sz w:val="24"/>
                <w:szCs w:val="24"/>
                <w:lang w:val="uk-UA"/>
              </w:rPr>
              <w:t>Узгоджено:</w:t>
            </w:r>
          </w:p>
        </w:tc>
        <w:tc>
          <w:tcPr>
            <w:tcW w:w="2674" w:type="dxa"/>
          </w:tcPr>
          <w:p w14:paraId="2469F0C9" w14:textId="77777777" w:rsidR="00691103" w:rsidRPr="0015276C" w:rsidRDefault="00691103" w:rsidP="00C04464">
            <w:pPr>
              <w:pStyle w:val="TableParagraph"/>
              <w:tabs>
                <w:tab w:val="left" w:pos="567"/>
                <w:tab w:val="left" w:pos="709"/>
              </w:tabs>
              <w:ind w:right="57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862" w:type="dxa"/>
          </w:tcPr>
          <w:p w14:paraId="0F471920" w14:textId="77777777" w:rsidR="00691103" w:rsidRPr="0015276C" w:rsidRDefault="00691103" w:rsidP="00C04464">
            <w:pPr>
              <w:pStyle w:val="TableParagraph"/>
              <w:tabs>
                <w:tab w:val="left" w:pos="567"/>
                <w:tab w:val="left" w:pos="709"/>
              </w:tabs>
              <w:ind w:right="57"/>
              <w:jc w:val="both"/>
              <w:rPr>
                <w:sz w:val="24"/>
                <w:szCs w:val="24"/>
                <w:lang w:val="uk-UA"/>
              </w:rPr>
            </w:pPr>
            <w:r w:rsidRPr="0015276C">
              <w:rPr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559" w:type="dxa"/>
          </w:tcPr>
          <w:p w14:paraId="359BACC1" w14:textId="77777777" w:rsidR="00691103" w:rsidRPr="0015276C" w:rsidRDefault="00691103" w:rsidP="00C04464">
            <w:pPr>
              <w:tabs>
                <w:tab w:val="left" w:pos="567"/>
                <w:tab w:val="left" w:pos="709"/>
              </w:tabs>
              <w:adjustRightInd w:val="0"/>
              <w:ind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vAlign w:val="center"/>
          </w:tcPr>
          <w:p w14:paraId="303F3092" w14:textId="77777777" w:rsidR="00691103" w:rsidRPr="0015276C" w:rsidRDefault="00C63B45" w:rsidP="00C04464">
            <w:pPr>
              <w:tabs>
                <w:tab w:val="left" w:pos="567"/>
                <w:tab w:val="left" w:pos="709"/>
              </w:tabs>
              <w:adjustRightInd w:val="0"/>
              <w:ind w:left="141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  <w:r w:rsidRPr="0015276C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ru-RU"/>
              </w:rPr>
              <w:t>19.</w:t>
            </w:r>
            <w:r w:rsidRPr="0015276C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/>
              </w:rPr>
              <w:t>02</w:t>
            </w:r>
            <w:r w:rsidRPr="0015276C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ru-RU"/>
              </w:rPr>
              <w:t>.202</w:t>
            </w:r>
            <w:r w:rsidRPr="0015276C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/>
              </w:rPr>
              <w:t>5</w:t>
            </w:r>
          </w:p>
        </w:tc>
      </w:tr>
      <w:tr w:rsidR="00691103" w:rsidRPr="0015276C" w14:paraId="57892302" w14:textId="77777777" w:rsidTr="63D835FB">
        <w:trPr>
          <w:trHeight w:val="342"/>
        </w:trPr>
        <w:tc>
          <w:tcPr>
            <w:tcW w:w="1560" w:type="dxa"/>
          </w:tcPr>
          <w:p w14:paraId="746C82D1" w14:textId="77777777" w:rsidR="00691103" w:rsidRPr="0015276C" w:rsidRDefault="00691103" w:rsidP="00C04464">
            <w:pPr>
              <w:pStyle w:val="TableParagraph"/>
              <w:tabs>
                <w:tab w:val="left" w:pos="567"/>
                <w:tab w:val="left" w:pos="709"/>
              </w:tabs>
              <w:jc w:val="both"/>
              <w:rPr>
                <w:b/>
                <w:sz w:val="24"/>
                <w:szCs w:val="24"/>
                <w:lang w:val="uk-UA"/>
              </w:rPr>
            </w:pPr>
            <w:r w:rsidRPr="0015276C">
              <w:rPr>
                <w:b/>
                <w:sz w:val="24"/>
                <w:szCs w:val="24"/>
                <w:lang w:val="uk-UA"/>
              </w:rPr>
              <w:t>Затверджено:</w:t>
            </w:r>
          </w:p>
        </w:tc>
        <w:tc>
          <w:tcPr>
            <w:tcW w:w="2674" w:type="dxa"/>
            <w:vAlign w:val="center"/>
          </w:tcPr>
          <w:p w14:paraId="01E37655" w14:textId="77777777" w:rsidR="00691103" w:rsidRPr="0015276C" w:rsidRDefault="00691103" w:rsidP="00C04464">
            <w:pPr>
              <w:tabs>
                <w:tab w:val="left" w:pos="567"/>
                <w:tab w:val="left" w:pos="709"/>
              </w:tabs>
              <w:adjustRightInd w:val="0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62" w:type="dxa"/>
            <w:vAlign w:val="center"/>
          </w:tcPr>
          <w:p w14:paraId="0E3F3C60" w14:textId="77777777" w:rsidR="00691103" w:rsidRPr="0015276C" w:rsidRDefault="00691103" w:rsidP="00C04464">
            <w:pPr>
              <w:tabs>
                <w:tab w:val="left" w:pos="567"/>
                <w:tab w:val="left" w:pos="709"/>
              </w:tabs>
              <w:adjustRightInd w:val="0"/>
              <w:ind w:right="57" w:firstLine="16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14:paraId="2AFBE9C6" w14:textId="77777777" w:rsidR="00691103" w:rsidRPr="0015276C" w:rsidRDefault="00691103" w:rsidP="00C04464">
            <w:pPr>
              <w:tabs>
                <w:tab w:val="left" w:pos="567"/>
                <w:tab w:val="left" w:pos="709"/>
              </w:tabs>
              <w:adjustRightInd w:val="0"/>
              <w:ind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vAlign w:val="center"/>
          </w:tcPr>
          <w:p w14:paraId="1D441292" w14:textId="77777777" w:rsidR="00691103" w:rsidRPr="0015276C" w:rsidRDefault="00C63B45" w:rsidP="00C04464">
            <w:pPr>
              <w:tabs>
                <w:tab w:val="left" w:pos="567"/>
                <w:tab w:val="left" w:pos="709"/>
              </w:tabs>
              <w:adjustRightInd w:val="0"/>
              <w:ind w:left="141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  <w:r w:rsidRPr="0015276C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ru-RU"/>
              </w:rPr>
              <w:t>22.</w:t>
            </w:r>
            <w:r w:rsidRPr="0015276C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/>
              </w:rPr>
              <w:t>02</w:t>
            </w:r>
            <w:r w:rsidRPr="0015276C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ru-RU"/>
              </w:rPr>
              <w:t>.202</w:t>
            </w:r>
            <w:r w:rsidRPr="0015276C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/>
              </w:rPr>
              <w:t>5</w:t>
            </w:r>
          </w:p>
        </w:tc>
      </w:tr>
      <w:tr w:rsidR="00691103" w:rsidRPr="0015276C" w14:paraId="42BFCE9A" w14:textId="77777777" w:rsidTr="63D835FB">
        <w:trPr>
          <w:trHeight w:val="327"/>
        </w:trPr>
        <w:tc>
          <w:tcPr>
            <w:tcW w:w="1560" w:type="dxa"/>
          </w:tcPr>
          <w:p w14:paraId="4310F7DE" w14:textId="77777777" w:rsidR="00691103" w:rsidRPr="0015276C" w:rsidRDefault="00691103" w:rsidP="00C04464">
            <w:pPr>
              <w:pStyle w:val="TableParagraph"/>
              <w:tabs>
                <w:tab w:val="left" w:pos="567"/>
                <w:tab w:val="left" w:pos="709"/>
              </w:tabs>
              <w:spacing w:before="120" w:after="120"/>
              <w:jc w:val="both"/>
              <w:rPr>
                <w:b/>
                <w:sz w:val="20"/>
                <w:lang w:val="uk-UA"/>
              </w:rPr>
            </w:pPr>
            <w:bookmarkStart w:id="0" w:name="_GoBack"/>
            <w:r w:rsidRPr="0015276C">
              <w:rPr>
                <w:b/>
                <w:sz w:val="20"/>
                <w:lang w:val="uk-UA"/>
              </w:rPr>
              <w:t>Цей екземпляр є</w:t>
            </w:r>
          </w:p>
        </w:tc>
        <w:tc>
          <w:tcPr>
            <w:tcW w:w="6095" w:type="dxa"/>
            <w:gridSpan w:val="3"/>
          </w:tcPr>
          <w:p w14:paraId="7D01C7F3" w14:textId="77777777" w:rsidR="00691103" w:rsidRPr="0015276C" w:rsidRDefault="00691103" w:rsidP="00C04464">
            <w:pPr>
              <w:pStyle w:val="TableParagraph"/>
              <w:tabs>
                <w:tab w:val="left" w:pos="567"/>
                <w:tab w:val="left" w:pos="709"/>
              </w:tabs>
              <w:spacing w:before="120" w:after="120"/>
              <w:ind w:right="57"/>
              <w:jc w:val="both"/>
              <w:rPr>
                <w:b/>
                <w:sz w:val="20"/>
                <w:lang w:val="uk-UA"/>
              </w:rPr>
            </w:pPr>
            <w:r w:rsidRPr="0015276C">
              <w:rPr>
                <w:b/>
                <w:sz w:val="20"/>
                <w:lang w:val="uk-UA"/>
              </w:rPr>
              <w:t>□ контрольним, □ врахованим, □ інформаційним, □ анульованим</w:t>
            </w:r>
          </w:p>
        </w:tc>
        <w:tc>
          <w:tcPr>
            <w:tcW w:w="2268" w:type="dxa"/>
          </w:tcPr>
          <w:p w14:paraId="4860C058" w14:textId="77777777" w:rsidR="00691103" w:rsidRPr="0015276C" w:rsidRDefault="00691103" w:rsidP="00C04464">
            <w:pPr>
              <w:pStyle w:val="TableParagraph"/>
              <w:tabs>
                <w:tab w:val="left" w:pos="567"/>
                <w:tab w:val="left" w:pos="709"/>
                <w:tab w:val="left" w:pos="1804"/>
              </w:tabs>
              <w:spacing w:before="120" w:after="120"/>
              <w:ind w:right="57"/>
              <w:jc w:val="both"/>
              <w:rPr>
                <w:sz w:val="20"/>
                <w:lang w:val="uk-UA"/>
              </w:rPr>
            </w:pPr>
            <w:r w:rsidRPr="0015276C">
              <w:rPr>
                <w:b/>
                <w:sz w:val="20"/>
                <w:lang w:val="uk-UA"/>
              </w:rPr>
              <w:t>Екземпляр</w:t>
            </w:r>
            <w:r w:rsidRPr="0015276C">
              <w:rPr>
                <w:b/>
                <w:spacing w:val="-7"/>
                <w:sz w:val="20"/>
                <w:lang w:val="uk-UA"/>
              </w:rPr>
              <w:t xml:space="preserve"> </w:t>
            </w:r>
            <w:r w:rsidRPr="0015276C">
              <w:rPr>
                <w:b/>
                <w:sz w:val="20"/>
                <w:lang w:val="uk-UA"/>
              </w:rPr>
              <w:t>№</w:t>
            </w:r>
            <w:r w:rsidRPr="0015276C">
              <w:rPr>
                <w:sz w:val="20"/>
                <w:u w:val="single"/>
                <w:lang w:val="uk-UA"/>
              </w:rPr>
              <w:t xml:space="preserve"> </w:t>
            </w:r>
            <w:r w:rsidRPr="0015276C">
              <w:rPr>
                <w:sz w:val="20"/>
                <w:u w:val="single"/>
                <w:lang w:val="uk-UA"/>
              </w:rPr>
              <w:tab/>
            </w:r>
          </w:p>
        </w:tc>
      </w:tr>
    </w:tbl>
    <w:bookmarkEnd w:id="0" w:displacedByCustomXml="next"/>
    <w:sdt>
      <w:sdtPr>
        <w:rPr>
          <w:rFonts w:ascii="Times New Roman" w:eastAsiaTheme="minorHAnsi" w:hAnsi="Times New Roman" w:cs="Times New Roman"/>
          <w:color w:val="auto"/>
          <w:sz w:val="22"/>
          <w:szCs w:val="22"/>
          <w:lang w:val="ru-RU" w:eastAsia="en-US"/>
        </w:rPr>
        <w:id w:val="112149404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1F86AB3" w14:textId="26AFD8DC" w:rsidR="0015276C" w:rsidRPr="0015276C" w:rsidRDefault="0015276C">
          <w:pPr>
            <w:pStyle w:val="af7"/>
            <w:rPr>
              <w:rFonts w:ascii="Times New Roman" w:hAnsi="Times New Roman" w:cs="Times New Roman"/>
            </w:rPr>
          </w:pPr>
          <w:r w:rsidRPr="0015276C">
            <w:rPr>
              <w:rFonts w:ascii="Times New Roman" w:hAnsi="Times New Roman" w:cs="Times New Roman"/>
            </w:rPr>
            <w:t>Зміст</w:t>
          </w:r>
        </w:p>
        <w:p w14:paraId="58B00923" w14:textId="06A68365" w:rsidR="0015276C" w:rsidRDefault="0015276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val="uk-UA" w:eastAsia="uk-UA"/>
            </w:rPr>
          </w:pPr>
          <w:r w:rsidRPr="0015276C">
            <w:rPr>
              <w:rFonts w:ascii="Times New Roman" w:hAnsi="Times New Roman" w:cs="Times New Roman"/>
            </w:rPr>
            <w:fldChar w:fldCharType="begin"/>
          </w:r>
          <w:r w:rsidRPr="0015276C">
            <w:rPr>
              <w:rFonts w:ascii="Times New Roman" w:hAnsi="Times New Roman" w:cs="Times New Roman"/>
            </w:rPr>
            <w:instrText xml:space="preserve"> TOC \o "1-3" \h \z \u </w:instrText>
          </w:r>
          <w:r w:rsidRPr="0015276C">
            <w:rPr>
              <w:rFonts w:ascii="Times New Roman" w:hAnsi="Times New Roman" w:cs="Times New Roman"/>
            </w:rPr>
            <w:fldChar w:fldCharType="separate"/>
          </w:r>
          <w:hyperlink w:anchor="_Toc221891699" w:history="1">
            <w:r w:rsidRPr="00BE6D44">
              <w:rPr>
                <w:rStyle w:val="af4"/>
                <w:rFonts w:ascii="Times New Roman" w:eastAsia="Times New Roman" w:hAnsi="Times New Roman" w:cs="Times New Roman"/>
                <w:noProof/>
                <w:lang w:val="uk-UA" w:eastAsia="ru-RU"/>
              </w:rPr>
              <w:t>1. Мета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_Toc221891699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45B7321" w14:textId="12B2E153" w:rsidR="0015276C" w:rsidRDefault="00F855D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val="uk-UA" w:eastAsia="uk-UA"/>
            </w:rPr>
          </w:pPr>
          <w:hyperlink w:anchor="_Toc221891700" w:history="1">
            <w:r w:rsidR="0015276C" w:rsidRPr="00BE6D44">
              <w:rPr>
                <w:rStyle w:val="af4"/>
                <w:rFonts w:ascii="Times New Roman" w:eastAsia="Times New Roman" w:hAnsi="Times New Roman" w:cs="Times New Roman"/>
                <w:noProof/>
                <w:lang w:val="uk-UA" w:eastAsia="ru-RU"/>
              </w:rPr>
              <w:t>2. Сфера застосування</w:t>
            </w:r>
            <w:r w:rsidR="0015276C">
              <w:rPr>
                <w:noProof/>
                <w:webHidden/>
              </w:rPr>
              <w:tab/>
            </w:r>
            <w:r w:rsidR="0015276C">
              <w:rPr>
                <w:noProof/>
                <w:webHidden/>
              </w:rPr>
              <w:fldChar w:fldCharType="begin"/>
            </w:r>
            <w:r w:rsidR="0015276C">
              <w:rPr>
                <w:noProof/>
                <w:webHidden/>
              </w:rPr>
              <w:instrText xml:space="preserve"> PAGEREF _Toc221891700 \h </w:instrText>
            </w:r>
            <w:r w:rsidR="0015276C">
              <w:rPr>
                <w:noProof/>
                <w:webHidden/>
              </w:rPr>
            </w:r>
            <w:r w:rsidR="0015276C">
              <w:rPr>
                <w:noProof/>
                <w:webHidden/>
              </w:rPr>
              <w:fldChar w:fldCharType="separate"/>
            </w:r>
            <w:r w:rsidR="0015276C">
              <w:rPr>
                <w:noProof/>
                <w:webHidden/>
              </w:rPr>
              <w:t>2</w:t>
            </w:r>
            <w:r w:rsidR="0015276C">
              <w:rPr>
                <w:noProof/>
                <w:webHidden/>
              </w:rPr>
              <w:fldChar w:fldCharType="end"/>
            </w:r>
          </w:hyperlink>
        </w:p>
        <w:p w14:paraId="735CBD02" w14:textId="26598191" w:rsidR="0015276C" w:rsidRDefault="00F855D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val="uk-UA" w:eastAsia="uk-UA"/>
            </w:rPr>
          </w:pPr>
          <w:hyperlink w:anchor="_Toc221891701" w:history="1">
            <w:r w:rsidR="0015276C" w:rsidRPr="00BE6D44">
              <w:rPr>
                <w:rStyle w:val="af4"/>
                <w:rFonts w:ascii="Times New Roman" w:eastAsia="Times New Roman" w:hAnsi="Times New Roman" w:cs="Times New Roman"/>
                <w:noProof/>
                <w:lang w:val="uk-UA" w:eastAsia="ru-RU"/>
              </w:rPr>
              <w:t>3. Відповідальність</w:t>
            </w:r>
            <w:r w:rsidR="0015276C">
              <w:rPr>
                <w:noProof/>
                <w:webHidden/>
              </w:rPr>
              <w:tab/>
            </w:r>
            <w:r w:rsidR="0015276C">
              <w:rPr>
                <w:noProof/>
                <w:webHidden/>
              </w:rPr>
              <w:fldChar w:fldCharType="begin"/>
            </w:r>
            <w:r w:rsidR="0015276C">
              <w:rPr>
                <w:noProof/>
                <w:webHidden/>
              </w:rPr>
              <w:instrText xml:space="preserve"> PAGEREF _Toc221891701 \h </w:instrText>
            </w:r>
            <w:r w:rsidR="0015276C">
              <w:rPr>
                <w:noProof/>
                <w:webHidden/>
              </w:rPr>
            </w:r>
            <w:r w:rsidR="0015276C">
              <w:rPr>
                <w:noProof/>
                <w:webHidden/>
              </w:rPr>
              <w:fldChar w:fldCharType="separate"/>
            </w:r>
            <w:r w:rsidR="0015276C">
              <w:rPr>
                <w:noProof/>
                <w:webHidden/>
              </w:rPr>
              <w:t>2</w:t>
            </w:r>
            <w:r w:rsidR="0015276C">
              <w:rPr>
                <w:noProof/>
                <w:webHidden/>
              </w:rPr>
              <w:fldChar w:fldCharType="end"/>
            </w:r>
          </w:hyperlink>
        </w:p>
        <w:p w14:paraId="47CBF807" w14:textId="6ABA1AB6" w:rsidR="0015276C" w:rsidRDefault="00F855D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val="uk-UA" w:eastAsia="uk-UA"/>
            </w:rPr>
          </w:pPr>
          <w:hyperlink w:anchor="_Toc221891702" w:history="1">
            <w:r w:rsidR="0015276C" w:rsidRPr="00BE6D44">
              <w:rPr>
                <w:rStyle w:val="af4"/>
                <w:rFonts w:ascii="Times New Roman" w:eastAsia="Times New Roman" w:hAnsi="Times New Roman" w:cs="Times New Roman"/>
                <w:noProof/>
                <w:lang w:val="uk-UA" w:eastAsia="ru-RU"/>
              </w:rPr>
              <w:t>4. Терміни та скорочення</w:t>
            </w:r>
            <w:r w:rsidR="0015276C">
              <w:rPr>
                <w:noProof/>
                <w:webHidden/>
              </w:rPr>
              <w:tab/>
            </w:r>
            <w:r w:rsidR="0015276C">
              <w:rPr>
                <w:noProof/>
                <w:webHidden/>
              </w:rPr>
              <w:fldChar w:fldCharType="begin"/>
            </w:r>
            <w:r w:rsidR="0015276C">
              <w:rPr>
                <w:noProof/>
                <w:webHidden/>
              </w:rPr>
              <w:instrText xml:space="preserve"> PAGEREF _Toc221891702 \h </w:instrText>
            </w:r>
            <w:r w:rsidR="0015276C">
              <w:rPr>
                <w:noProof/>
                <w:webHidden/>
              </w:rPr>
            </w:r>
            <w:r w:rsidR="0015276C">
              <w:rPr>
                <w:noProof/>
                <w:webHidden/>
              </w:rPr>
              <w:fldChar w:fldCharType="separate"/>
            </w:r>
            <w:r w:rsidR="0015276C">
              <w:rPr>
                <w:noProof/>
                <w:webHidden/>
              </w:rPr>
              <w:t>2</w:t>
            </w:r>
            <w:r w:rsidR="0015276C">
              <w:rPr>
                <w:noProof/>
                <w:webHidden/>
              </w:rPr>
              <w:fldChar w:fldCharType="end"/>
            </w:r>
          </w:hyperlink>
        </w:p>
        <w:p w14:paraId="76F6F995" w14:textId="46273B64" w:rsidR="0015276C" w:rsidRDefault="00F855D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val="uk-UA" w:eastAsia="uk-UA"/>
            </w:rPr>
          </w:pPr>
          <w:hyperlink w:anchor="_Toc221891703" w:history="1">
            <w:r w:rsidR="0015276C" w:rsidRPr="00BE6D44">
              <w:rPr>
                <w:rStyle w:val="af4"/>
                <w:rFonts w:ascii="Times New Roman" w:eastAsia="Times New Roman" w:hAnsi="Times New Roman" w:cs="Times New Roman"/>
                <w:noProof/>
                <w:lang w:val="uk-UA" w:eastAsia="ru-RU"/>
              </w:rPr>
              <w:t>5. Необхідні матеріали</w:t>
            </w:r>
            <w:r w:rsidR="0015276C">
              <w:rPr>
                <w:noProof/>
                <w:webHidden/>
              </w:rPr>
              <w:tab/>
            </w:r>
            <w:r w:rsidR="0015276C">
              <w:rPr>
                <w:noProof/>
                <w:webHidden/>
              </w:rPr>
              <w:fldChar w:fldCharType="begin"/>
            </w:r>
            <w:r w:rsidR="0015276C">
              <w:rPr>
                <w:noProof/>
                <w:webHidden/>
              </w:rPr>
              <w:instrText xml:space="preserve"> PAGEREF _Toc221891703 \h </w:instrText>
            </w:r>
            <w:r w:rsidR="0015276C">
              <w:rPr>
                <w:noProof/>
                <w:webHidden/>
              </w:rPr>
            </w:r>
            <w:r w:rsidR="0015276C">
              <w:rPr>
                <w:noProof/>
                <w:webHidden/>
              </w:rPr>
              <w:fldChar w:fldCharType="separate"/>
            </w:r>
            <w:r w:rsidR="0015276C">
              <w:rPr>
                <w:noProof/>
                <w:webHidden/>
              </w:rPr>
              <w:t>3</w:t>
            </w:r>
            <w:r w:rsidR="0015276C">
              <w:rPr>
                <w:noProof/>
                <w:webHidden/>
              </w:rPr>
              <w:fldChar w:fldCharType="end"/>
            </w:r>
          </w:hyperlink>
        </w:p>
        <w:p w14:paraId="7BD1CF8C" w14:textId="35AF9C44" w:rsidR="0015276C" w:rsidRDefault="00F855D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val="uk-UA" w:eastAsia="uk-UA"/>
            </w:rPr>
          </w:pPr>
          <w:hyperlink w:anchor="_Toc221891704" w:history="1">
            <w:r w:rsidR="0015276C" w:rsidRPr="00BE6D44">
              <w:rPr>
                <w:rStyle w:val="af4"/>
                <w:rFonts w:ascii="Times New Roman" w:eastAsia="Times New Roman" w:hAnsi="Times New Roman" w:cs="Times New Roman"/>
                <w:noProof/>
                <w:lang w:val="uk-UA" w:eastAsia="ru-RU"/>
              </w:rPr>
              <w:t>6. Інструкція безпечного забору крові шприцем.</w:t>
            </w:r>
            <w:r w:rsidR="0015276C">
              <w:rPr>
                <w:noProof/>
                <w:webHidden/>
              </w:rPr>
              <w:tab/>
            </w:r>
            <w:r w:rsidR="0015276C">
              <w:rPr>
                <w:noProof/>
                <w:webHidden/>
              </w:rPr>
              <w:fldChar w:fldCharType="begin"/>
            </w:r>
            <w:r w:rsidR="0015276C">
              <w:rPr>
                <w:noProof/>
                <w:webHidden/>
              </w:rPr>
              <w:instrText xml:space="preserve"> PAGEREF _Toc221891704 \h </w:instrText>
            </w:r>
            <w:r w:rsidR="0015276C">
              <w:rPr>
                <w:noProof/>
                <w:webHidden/>
              </w:rPr>
            </w:r>
            <w:r w:rsidR="0015276C">
              <w:rPr>
                <w:noProof/>
                <w:webHidden/>
              </w:rPr>
              <w:fldChar w:fldCharType="separate"/>
            </w:r>
            <w:r w:rsidR="0015276C">
              <w:rPr>
                <w:noProof/>
                <w:webHidden/>
              </w:rPr>
              <w:t>3</w:t>
            </w:r>
            <w:r w:rsidR="0015276C">
              <w:rPr>
                <w:noProof/>
                <w:webHidden/>
              </w:rPr>
              <w:fldChar w:fldCharType="end"/>
            </w:r>
          </w:hyperlink>
        </w:p>
        <w:p w14:paraId="3B1428F8" w14:textId="7518AC9E" w:rsidR="0015276C" w:rsidRDefault="00F855D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val="uk-UA" w:eastAsia="uk-UA"/>
            </w:rPr>
          </w:pPr>
          <w:hyperlink w:anchor="_Toc221891705" w:history="1">
            <w:r w:rsidR="0015276C" w:rsidRPr="00BE6D44">
              <w:rPr>
                <w:rStyle w:val="af4"/>
                <w:rFonts w:ascii="Times New Roman" w:eastAsia="Times New Roman" w:hAnsi="Times New Roman" w:cs="Times New Roman"/>
                <w:noProof/>
                <w:lang w:val="uk-UA" w:eastAsia="ru-RU"/>
              </w:rPr>
              <w:t>7. Нормативні посилання</w:t>
            </w:r>
            <w:r w:rsidR="0015276C">
              <w:rPr>
                <w:noProof/>
                <w:webHidden/>
              </w:rPr>
              <w:tab/>
            </w:r>
            <w:r w:rsidR="0015276C">
              <w:rPr>
                <w:noProof/>
                <w:webHidden/>
              </w:rPr>
              <w:fldChar w:fldCharType="begin"/>
            </w:r>
            <w:r w:rsidR="0015276C">
              <w:rPr>
                <w:noProof/>
                <w:webHidden/>
              </w:rPr>
              <w:instrText xml:space="preserve"> PAGEREF _Toc221891705 \h </w:instrText>
            </w:r>
            <w:r w:rsidR="0015276C">
              <w:rPr>
                <w:noProof/>
                <w:webHidden/>
              </w:rPr>
            </w:r>
            <w:r w:rsidR="0015276C">
              <w:rPr>
                <w:noProof/>
                <w:webHidden/>
              </w:rPr>
              <w:fldChar w:fldCharType="separate"/>
            </w:r>
            <w:r w:rsidR="0015276C">
              <w:rPr>
                <w:noProof/>
                <w:webHidden/>
              </w:rPr>
              <w:t>6</w:t>
            </w:r>
            <w:r w:rsidR="0015276C">
              <w:rPr>
                <w:noProof/>
                <w:webHidden/>
              </w:rPr>
              <w:fldChar w:fldCharType="end"/>
            </w:r>
          </w:hyperlink>
        </w:p>
        <w:p w14:paraId="0F74765B" w14:textId="52BFF98D" w:rsidR="0015276C" w:rsidRDefault="00F855D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val="uk-UA" w:eastAsia="uk-UA"/>
            </w:rPr>
          </w:pPr>
          <w:hyperlink w:anchor="_Toc221891706" w:history="1">
            <w:r w:rsidR="0015276C" w:rsidRPr="00BE6D44">
              <w:rPr>
                <w:rStyle w:val="af4"/>
                <w:rFonts w:ascii="Times New Roman" w:eastAsia="Times New Roman" w:hAnsi="Times New Roman" w:cs="Times New Roman"/>
                <w:noProof/>
                <w:lang w:val="uk-UA" w:eastAsia="ru-RU" w:bidi="ru-RU"/>
              </w:rPr>
              <w:t>8. ІСТОРІЯ ПЕРЕГЛЯДУ</w:t>
            </w:r>
            <w:r w:rsidR="0015276C">
              <w:rPr>
                <w:noProof/>
                <w:webHidden/>
              </w:rPr>
              <w:tab/>
            </w:r>
            <w:r w:rsidR="0015276C">
              <w:rPr>
                <w:noProof/>
                <w:webHidden/>
              </w:rPr>
              <w:fldChar w:fldCharType="begin"/>
            </w:r>
            <w:r w:rsidR="0015276C">
              <w:rPr>
                <w:noProof/>
                <w:webHidden/>
              </w:rPr>
              <w:instrText xml:space="preserve"> PAGEREF _Toc221891706 \h </w:instrText>
            </w:r>
            <w:r w:rsidR="0015276C">
              <w:rPr>
                <w:noProof/>
                <w:webHidden/>
              </w:rPr>
            </w:r>
            <w:r w:rsidR="0015276C">
              <w:rPr>
                <w:noProof/>
                <w:webHidden/>
              </w:rPr>
              <w:fldChar w:fldCharType="separate"/>
            </w:r>
            <w:r w:rsidR="0015276C">
              <w:rPr>
                <w:noProof/>
                <w:webHidden/>
              </w:rPr>
              <w:t>6</w:t>
            </w:r>
            <w:r w:rsidR="0015276C">
              <w:rPr>
                <w:noProof/>
                <w:webHidden/>
              </w:rPr>
              <w:fldChar w:fldCharType="end"/>
            </w:r>
          </w:hyperlink>
        </w:p>
        <w:p w14:paraId="01ED46BF" w14:textId="7199AAF2" w:rsidR="0015276C" w:rsidRDefault="00F855D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val="uk-UA" w:eastAsia="uk-UA"/>
            </w:rPr>
          </w:pPr>
          <w:hyperlink w:anchor="_Toc221891707" w:history="1">
            <w:r w:rsidR="0015276C" w:rsidRPr="00BE6D44">
              <w:rPr>
                <w:rStyle w:val="af4"/>
                <w:rFonts w:ascii="Times New Roman" w:eastAsia="Times New Roman" w:hAnsi="Times New Roman" w:cs="Times New Roman"/>
                <w:noProof/>
                <w:lang w:val="uk-UA"/>
              </w:rPr>
              <w:t>9. КОНТРОЛЬНИЙ ЛИСТ</w:t>
            </w:r>
            <w:r w:rsidR="0015276C">
              <w:rPr>
                <w:noProof/>
                <w:webHidden/>
              </w:rPr>
              <w:tab/>
            </w:r>
            <w:r w:rsidR="0015276C">
              <w:rPr>
                <w:noProof/>
                <w:webHidden/>
              </w:rPr>
              <w:fldChar w:fldCharType="begin"/>
            </w:r>
            <w:r w:rsidR="0015276C">
              <w:rPr>
                <w:noProof/>
                <w:webHidden/>
              </w:rPr>
              <w:instrText xml:space="preserve"> PAGEREF _Toc221891707 \h </w:instrText>
            </w:r>
            <w:r w:rsidR="0015276C">
              <w:rPr>
                <w:noProof/>
                <w:webHidden/>
              </w:rPr>
            </w:r>
            <w:r w:rsidR="0015276C">
              <w:rPr>
                <w:noProof/>
                <w:webHidden/>
              </w:rPr>
              <w:fldChar w:fldCharType="separate"/>
            </w:r>
            <w:r w:rsidR="0015276C">
              <w:rPr>
                <w:noProof/>
                <w:webHidden/>
              </w:rPr>
              <w:t>7</w:t>
            </w:r>
            <w:r w:rsidR="0015276C">
              <w:rPr>
                <w:noProof/>
                <w:webHidden/>
              </w:rPr>
              <w:fldChar w:fldCharType="end"/>
            </w:r>
          </w:hyperlink>
        </w:p>
        <w:p w14:paraId="06BFBE05" w14:textId="795841F5" w:rsidR="0015276C" w:rsidRDefault="00F855D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val="uk-UA" w:eastAsia="uk-UA"/>
            </w:rPr>
          </w:pPr>
          <w:hyperlink w:anchor="_Toc221891708" w:history="1">
            <w:r w:rsidR="0015276C" w:rsidRPr="00BE6D44">
              <w:rPr>
                <w:rStyle w:val="af4"/>
                <w:rFonts w:ascii="Times New Roman" w:hAnsi="Times New Roman" w:cs="Times New Roman"/>
                <w:noProof/>
                <w:lang w:val="uk-UA"/>
              </w:rPr>
              <w:t>10. ЛИСТ ОЗНАЙОМЛЕННЯ</w:t>
            </w:r>
            <w:r w:rsidR="0015276C">
              <w:rPr>
                <w:noProof/>
                <w:webHidden/>
              </w:rPr>
              <w:tab/>
            </w:r>
            <w:r w:rsidR="0015276C">
              <w:rPr>
                <w:noProof/>
                <w:webHidden/>
              </w:rPr>
              <w:fldChar w:fldCharType="begin"/>
            </w:r>
            <w:r w:rsidR="0015276C">
              <w:rPr>
                <w:noProof/>
                <w:webHidden/>
              </w:rPr>
              <w:instrText xml:space="preserve"> PAGEREF _Toc221891708 \h </w:instrText>
            </w:r>
            <w:r w:rsidR="0015276C">
              <w:rPr>
                <w:noProof/>
                <w:webHidden/>
              </w:rPr>
            </w:r>
            <w:r w:rsidR="0015276C">
              <w:rPr>
                <w:noProof/>
                <w:webHidden/>
              </w:rPr>
              <w:fldChar w:fldCharType="separate"/>
            </w:r>
            <w:r w:rsidR="0015276C">
              <w:rPr>
                <w:noProof/>
                <w:webHidden/>
              </w:rPr>
              <w:t>8</w:t>
            </w:r>
            <w:r w:rsidR="0015276C">
              <w:rPr>
                <w:noProof/>
                <w:webHidden/>
              </w:rPr>
              <w:fldChar w:fldCharType="end"/>
            </w:r>
          </w:hyperlink>
        </w:p>
        <w:p w14:paraId="6222548E" w14:textId="1AD78257" w:rsidR="0015276C" w:rsidRPr="0015276C" w:rsidRDefault="0015276C">
          <w:pPr>
            <w:rPr>
              <w:rFonts w:ascii="Times New Roman" w:hAnsi="Times New Roman" w:cs="Times New Roman"/>
            </w:rPr>
          </w:pPr>
          <w:r w:rsidRPr="0015276C">
            <w:rPr>
              <w:rFonts w:ascii="Times New Roman" w:hAnsi="Times New Roman" w:cs="Times New Roman"/>
              <w:b/>
              <w:bCs/>
            </w:rPr>
            <w:fldChar w:fldCharType="end"/>
          </w:r>
        </w:p>
      </w:sdtContent>
    </w:sdt>
    <w:p w14:paraId="7705C0CD" w14:textId="77777777" w:rsidR="00691103" w:rsidRPr="0015276C" w:rsidRDefault="00691103" w:rsidP="00691103">
      <w:pPr>
        <w:widowControl w:val="0"/>
        <w:tabs>
          <w:tab w:val="left" w:pos="567"/>
          <w:tab w:val="left" w:pos="709"/>
          <w:tab w:val="right" w:pos="8931"/>
          <w:tab w:val="left" w:pos="9356"/>
        </w:tabs>
        <w:autoSpaceDE w:val="0"/>
        <w:autoSpaceDN w:val="0"/>
        <w:spacing w:before="120" w:after="120" w:line="240" w:lineRule="auto"/>
        <w:ind w:right="666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val="uk-UA" w:eastAsia="ru-RU" w:bidi="ru-RU"/>
        </w:rPr>
      </w:pPr>
    </w:p>
    <w:p w14:paraId="32C27095" w14:textId="77777777" w:rsidR="00691103" w:rsidRPr="0015276C" w:rsidRDefault="00691103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15276C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br w:type="page"/>
      </w:r>
    </w:p>
    <w:p w14:paraId="6865E48F" w14:textId="0EF5F23D" w:rsidR="00A91A2C" w:rsidRPr="0015276C" w:rsidRDefault="0015276C" w:rsidP="0015276C">
      <w:pPr>
        <w:pStyle w:val="2"/>
        <w:rPr>
          <w:rFonts w:ascii="Times New Roman" w:eastAsia="Times New Roman" w:hAnsi="Times New Roman" w:cs="Times New Roman"/>
          <w:lang w:val="uk-UA" w:eastAsia="ru-RU"/>
        </w:rPr>
      </w:pPr>
      <w:bookmarkStart w:id="1" w:name="_Toc221891699"/>
      <w:r w:rsidRPr="0015276C">
        <w:rPr>
          <w:rFonts w:ascii="Times New Roman" w:eastAsia="Times New Roman" w:hAnsi="Times New Roman" w:cs="Times New Roman"/>
          <w:bCs w:val="0"/>
          <w:lang w:val="uk-UA" w:eastAsia="ru-RU"/>
        </w:rPr>
        <w:lastRenderedPageBreak/>
        <w:t>1.</w:t>
      </w:r>
      <w:r w:rsidRPr="0015276C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494531" w:rsidRPr="0015276C">
        <w:rPr>
          <w:rFonts w:ascii="Times New Roman" w:eastAsia="Times New Roman" w:hAnsi="Times New Roman" w:cs="Times New Roman"/>
          <w:lang w:val="uk-UA" w:eastAsia="ru-RU"/>
        </w:rPr>
        <w:t>Мета</w:t>
      </w:r>
      <w:bookmarkEnd w:id="1"/>
    </w:p>
    <w:p w14:paraId="5EEC52F8" w14:textId="3E53E641" w:rsidR="00A91A2C" w:rsidRPr="0015276C" w:rsidRDefault="00494531" w:rsidP="0032052A">
      <w:pPr>
        <w:spacing w:after="0" w:line="240" w:lineRule="auto"/>
        <w:rPr>
          <w:rFonts w:ascii="Times New Roman" w:hAnsi="Times New Roman" w:cs="Times New Roman"/>
          <w:lang w:val="uk-UA"/>
        </w:rPr>
      </w:pPr>
      <w:r w:rsidRPr="0015276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Ця стандартна операційна процедура (</w:t>
      </w:r>
      <w:r w:rsidR="00234574" w:rsidRPr="0015276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далі - СОП) </w:t>
      </w:r>
      <w:r w:rsidR="00A91A2C" w:rsidRPr="0015276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описує</w:t>
      </w:r>
      <w:r w:rsidR="0032052A" w:rsidRPr="0015276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правила та техніку забору</w:t>
      </w:r>
      <w:r w:rsidR="00351AF0" w:rsidRPr="0015276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венозної крові </w:t>
      </w:r>
      <w:r w:rsidR="003D3F48" w:rsidRPr="0015276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 допомогою шприца</w:t>
      </w:r>
      <w:r w:rsidR="0032052A" w:rsidRPr="0015276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  <w:r w:rsidR="00A91A2C" w:rsidRPr="0015276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351AF0" w:rsidRPr="0015276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Процедура спрямована на мінімізацію ризику інфікування медичного персоналу та пацієнта, запобіганн</w:t>
      </w:r>
      <w:r w:rsidR="00A33766" w:rsidRPr="0015276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ю</w:t>
      </w:r>
      <w:r w:rsidR="00351AF0" w:rsidRPr="0015276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помилкам при заборі </w:t>
      </w:r>
      <w:proofErr w:type="spellStart"/>
      <w:r w:rsidR="00351AF0" w:rsidRPr="0015276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біоматеріалу</w:t>
      </w:r>
      <w:proofErr w:type="spellEnd"/>
      <w:r w:rsidR="00351AF0" w:rsidRPr="0015276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а також забезпеченн</w:t>
      </w:r>
      <w:r w:rsidR="00A33766" w:rsidRPr="0015276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я</w:t>
      </w:r>
      <w:r w:rsidR="00351AF0" w:rsidRPr="0015276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достовірності лабораторних результатів.</w:t>
      </w:r>
    </w:p>
    <w:p w14:paraId="2B37E34A" w14:textId="77777777" w:rsidR="00494531" w:rsidRPr="0015276C" w:rsidRDefault="00691103" w:rsidP="0015276C">
      <w:pPr>
        <w:pStyle w:val="2"/>
        <w:rPr>
          <w:rFonts w:ascii="Times New Roman" w:eastAsia="Times New Roman" w:hAnsi="Times New Roman" w:cs="Times New Roman"/>
          <w:lang w:val="uk-UA" w:eastAsia="ru-RU"/>
        </w:rPr>
      </w:pPr>
      <w:bookmarkStart w:id="2" w:name="_Toc221891700"/>
      <w:r w:rsidRPr="0015276C">
        <w:rPr>
          <w:rFonts w:ascii="Times New Roman" w:eastAsia="Times New Roman" w:hAnsi="Times New Roman" w:cs="Times New Roman"/>
          <w:lang w:val="uk-UA" w:eastAsia="ru-RU"/>
        </w:rPr>
        <w:t>2. Сфера</w:t>
      </w:r>
      <w:r w:rsidR="00494531" w:rsidRPr="0015276C">
        <w:rPr>
          <w:rFonts w:ascii="Times New Roman" w:eastAsia="Times New Roman" w:hAnsi="Times New Roman" w:cs="Times New Roman"/>
          <w:lang w:val="uk-UA" w:eastAsia="ru-RU"/>
        </w:rPr>
        <w:t xml:space="preserve"> застосування</w:t>
      </w:r>
      <w:bookmarkEnd w:id="2"/>
    </w:p>
    <w:p w14:paraId="1A1756A4" w14:textId="0840BBC9" w:rsidR="00351AF0" w:rsidRPr="0015276C" w:rsidRDefault="00234574" w:rsidP="00351A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5276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Процедура застосовується </w:t>
      </w:r>
      <w:r w:rsidR="00351AF0" w:rsidRPr="0015276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середнім медичним персоналом </w:t>
      </w:r>
      <w:r w:rsidRPr="0015276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закладу охорони здоров’я</w:t>
      </w:r>
      <w:r w:rsidR="00A33766" w:rsidRPr="0015276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(далі-ЗОЗ)</w:t>
      </w:r>
      <w:r w:rsidRPr="0015276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351AF0" w:rsidRPr="0015276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при </w:t>
      </w:r>
      <w:r w:rsidR="00E64EE2" w:rsidRPr="0015276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використанні методу з</w:t>
      </w:r>
      <w:r w:rsidR="00351AF0" w:rsidRPr="0015276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абору венозної крові</w:t>
      </w:r>
      <w:r w:rsidR="003D3F48" w:rsidRPr="0015276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E01917" w:rsidRPr="0015276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для лабораторних досліджень </w:t>
      </w:r>
      <w:r w:rsidR="003D3F48" w:rsidRPr="0015276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 допомогою</w:t>
      </w:r>
      <w:r w:rsidR="00351AF0" w:rsidRPr="0015276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3D3F48" w:rsidRPr="0015276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шприца</w:t>
      </w:r>
      <w:r w:rsidR="00E01917" w:rsidRPr="0015276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  <w:r w:rsidR="003D3F48" w:rsidRPr="0015276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14:paraId="0C63935E" w14:textId="77777777" w:rsidR="00494531" w:rsidRPr="0015276C" w:rsidRDefault="00494531" w:rsidP="0015276C">
      <w:pPr>
        <w:pStyle w:val="2"/>
        <w:rPr>
          <w:rFonts w:ascii="Times New Roman" w:eastAsia="Times New Roman" w:hAnsi="Times New Roman" w:cs="Times New Roman"/>
          <w:lang w:val="uk-UA" w:eastAsia="ru-RU"/>
        </w:rPr>
      </w:pPr>
      <w:bookmarkStart w:id="3" w:name="_Toc221891701"/>
      <w:r w:rsidRPr="0015276C">
        <w:rPr>
          <w:rFonts w:ascii="Times New Roman" w:eastAsia="Times New Roman" w:hAnsi="Times New Roman" w:cs="Times New Roman"/>
          <w:lang w:val="uk-UA" w:eastAsia="ru-RU"/>
        </w:rPr>
        <w:t>3. Відповідальність</w:t>
      </w:r>
      <w:bookmarkEnd w:id="3"/>
    </w:p>
    <w:p w14:paraId="6319430E" w14:textId="31D2348B" w:rsidR="00234574" w:rsidRPr="0015276C" w:rsidRDefault="00234574" w:rsidP="00234574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5276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Співробітник ЗОЗ, який</w:t>
      </w:r>
      <w:r w:rsidR="0032052A" w:rsidRPr="0015276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055AD6" w:rsidRPr="0015276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здійснює</w:t>
      </w:r>
      <w:r w:rsidR="0032052A" w:rsidRPr="0015276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маніпуляцію</w:t>
      </w:r>
      <w:r w:rsidRPr="0015276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не</w:t>
      </w:r>
      <w:r w:rsidR="00E64EE2" w:rsidRPr="0015276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се відповідальність за т</w:t>
      </w:r>
      <w:r w:rsidR="0032052A" w:rsidRPr="0015276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ехніку забору венозної крові </w:t>
      </w:r>
      <w:r w:rsidR="003D3F48" w:rsidRPr="0015276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за допомогою шприца </w:t>
      </w:r>
      <w:r w:rsidRPr="0015276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відповідно до встановле</w:t>
      </w:r>
      <w:r w:rsidR="00A33766" w:rsidRPr="0015276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ної</w:t>
      </w:r>
      <w:r w:rsidRPr="0015276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інструкці</w:t>
      </w:r>
      <w:r w:rsidR="00A33766" w:rsidRPr="0015276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ї</w:t>
      </w:r>
      <w:r w:rsidRPr="0015276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14:paraId="5B2E5BFB" w14:textId="657EF270" w:rsidR="00234574" w:rsidRPr="0015276C" w:rsidRDefault="00234574" w:rsidP="00234574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5276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Керівник підрозділу відповідає за доведення інструкції з </w:t>
      </w:r>
      <w:r w:rsidR="00E64EE2" w:rsidRPr="0015276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безпечного забору крові за допомогою шприца </w:t>
      </w:r>
      <w:r w:rsidRPr="0015276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до відома працівників підпорядкованого йому підрозділу, постійний доступ співробітників до даної СОП, а також за своєчасний перегляд і оновлення СОП. </w:t>
      </w:r>
    </w:p>
    <w:p w14:paraId="1C8B9B9B" w14:textId="1DE4B1E8" w:rsidR="00234574" w:rsidRPr="0015276C" w:rsidRDefault="00234574" w:rsidP="00234574">
      <w:pPr>
        <w:numPr>
          <w:ilvl w:val="0"/>
          <w:numId w:val="1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5276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Головна медична сестра несе відповідальність за забезпечення медичного персоналу всіма медичними виробами</w:t>
      </w:r>
      <w:r w:rsidR="00A33766" w:rsidRPr="0015276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та засобами гігієни,</w:t>
      </w:r>
      <w:r w:rsidRPr="0015276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необхідними для проведення даної процедури.</w:t>
      </w:r>
    </w:p>
    <w:p w14:paraId="32DD409B" w14:textId="77777777" w:rsidR="00494531" w:rsidRPr="0015276C" w:rsidRDefault="00494531" w:rsidP="0015276C">
      <w:pPr>
        <w:pStyle w:val="2"/>
        <w:rPr>
          <w:rFonts w:ascii="Times New Roman" w:eastAsia="Times New Roman" w:hAnsi="Times New Roman" w:cs="Times New Roman"/>
          <w:lang w:val="uk-UA" w:eastAsia="ru-RU"/>
        </w:rPr>
      </w:pPr>
      <w:bookmarkStart w:id="4" w:name="_Toc221891702"/>
      <w:r w:rsidRPr="0015276C">
        <w:rPr>
          <w:rFonts w:ascii="Times New Roman" w:eastAsia="Times New Roman" w:hAnsi="Times New Roman" w:cs="Times New Roman"/>
          <w:lang w:val="uk-UA" w:eastAsia="ru-RU"/>
        </w:rPr>
        <w:t>4. Терміни та скорочення</w:t>
      </w:r>
      <w:bookmarkEnd w:id="4"/>
    </w:p>
    <w:p w14:paraId="6D045618" w14:textId="77777777" w:rsidR="00F666BE" w:rsidRPr="0015276C" w:rsidRDefault="00F666BE" w:rsidP="00F666BE">
      <w:pPr>
        <w:widowControl w:val="0"/>
        <w:tabs>
          <w:tab w:val="left" w:pos="567"/>
          <w:tab w:val="left" w:pos="709"/>
        </w:tabs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 w:bidi="ru-RU"/>
        </w:rPr>
      </w:pPr>
    </w:p>
    <w:p w14:paraId="59DB6DDE" w14:textId="1E84E9D5" w:rsidR="00F666BE" w:rsidRPr="0015276C" w:rsidRDefault="00F666BE" w:rsidP="00F666BE">
      <w:pPr>
        <w:widowControl w:val="0"/>
        <w:tabs>
          <w:tab w:val="left" w:pos="567"/>
          <w:tab w:val="left" w:pos="709"/>
        </w:tabs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 w:bidi="ru-RU"/>
        </w:rPr>
      </w:pPr>
      <w:r w:rsidRPr="0015276C">
        <w:rPr>
          <w:rFonts w:ascii="Times New Roman" w:eastAsia="Times New Roman" w:hAnsi="Times New Roman" w:cs="Times New Roman"/>
          <w:b/>
          <w:sz w:val="24"/>
          <w:szCs w:val="24"/>
          <w:lang w:val="uk-UA" w:eastAsia="ru-RU" w:bidi="ru-RU"/>
        </w:rPr>
        <w:t>СОП</w:t>
      </w:r>
      <w:r w:rsidRPr="0015276C">
        <w:rPr>
          <w:rFonts w:ascii="Times New Roman" w:eastAsia="Times New Roman" w:hAnsi="Times New Roman" w:cs="Times New Roman"/>
          <w:sz w:val="24"/>
          <w:szCs w:val="24"/>
          <w:lang w:val="uk-UA" w:eastAsia="ru-RU" w:bidi="ru-RU"/>
        </w:rPr>
        <w:t xml:space="preserve"> - стандартна операційна процедура</w:t>
      </w:r>
      <w:r w:rsidR="007B5713" w:rsidRPr="0015276C">
        <w:rPr>
          <w:rFonts w:ascii="Times New Roman" w:eastAsia="Times New Roman" w:hAnsi="Times New Roman" w:cs="Times New Roman"/>
          <w:sz w:val="24"/>
          <w:szCs w:val="24"/>
          <w:lang w:val="uk-UA" w:eastAsia="ru-RU" w:bidi="ru-RU"/>
        </w:rPr>
        <w:t>.</w:t>
      </w:r>
    </w:p>
    <w:p w14:paraId="32CE2B51" w14:textId="46D41208" w:rsidR="00F666BE" w:rsidRPr="0015276C" w:rsidRDefault="00F666BE" w:rsidP="00F666BE">
      <w:pPr>
        <w:widowControl w:val="0"/>
        <w:tabs>
          <w:tab w:val="left" w:pos="567"/>
          <w:tab w:val="left" w:pos="709"/>
        </w:tabs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 w:bidi="ru-RU"/>
        </w:rPr>
      </w:pPr>
      <w:r w:rsidRPr="0015276C">
        <w:rPr>
          <w:rFonts w:ascii="Times New Roman" w:eastAsia="Times New Roman" w:hAnsi="Times New Roman" w:cs="Times New Roman"/>
          <w:b/>
          <w:sz w:val="24"/>
          <w:szCs w:val="24"/>
          <w:lang w:val="uk-UA" w:eastAsia="ru-RU" w:bidi="ru-RU"/>
        </w:rPr>
        <w:t>ЗОЗ</w:t>
      </w:r>
      <w:r w:rsidRPr="0015276C">
        <w:rPr>
          <w:rFonts w:ascii="Times New Roman" w:eastAsia="Times New Roman" w:hAnsi="Times New Roman" w:cs="Times New Roman"/>
          <w:sz w:val="24"/>
          <w:szCs w:val="24"/>
          <w:lang w:val="uk-UA" w:eastAsia="ru-RU" w:bidi="ru-RU"/>
        </w:rPr>
        <w:t xml:space="preserve"> – заклад охорони здоров’я</w:t>
      </w:r>
      <w:r w:rsidR="007B5713" w:rsidRPr="0015276C">
        <w:rPr>
          <w:rFonts w:ascii="Times New Roman" w:eastAsia="Times New Roman" w:hAnsi="Times New Roman" w:cs="Times New Roman"/>
          <w:sz w:val="24"/>
          <w:szCs w:val="24"/>
          <w:lang w:val="uk-UA" w:eastAsia="ru-RU" w:bidi="ru-RU"/>
        </w:rPr>
        <w:t>.</w:t>
      </w:r>
    </w:p>
    <w:p w14:paraId="59442938" w14:textId="014A6B4F" w:rsidR="00A33766" w:rsidRPr="0015276C" w:rsidRDefault="00A33766" w:rsidP="00A33766">
      <w:pPr>
        <w:spacing w:after="0"/>
        <w:rPr>
          <w:rFonts w:ascii="Times New Roman" w:eastAsia="Times New Roman" w:hAnsi="Times New Roman" w:cs="Times New Roman"/>
          <w:sz w:val="24"/>
          <w:szCs w:val="24"/>
          <w:lang w:val="uk-UA" w:eastAsia="ru-RU" w:bidi="ru-RU"/>
        </w:rPr>
      </w:pPr>
      <w:r w:rsidRPr="0015276C">
        <w:rPr>
          <w:rFonts w:ascii="Times New Roman" w:eastAsia="Times New Roman" w:hAnsi="Times New Roman" w:cs="Times New Roman"/>
          <w:b/>
          <w:sz w:val="24"/>
          <w:szCs w:val="24"/>
          <w:lang w:val="uk-UA" w:eastAsia="ru-RU" w:bidi="ru-RU"/>
        </w:rPr>
        <w:t>Гігієна рук</w:t>
      </w:r>
      <w:r w:rsidRPr="0015276C">
        <w:rPr>
          <w:rStyle w:val="apple-converted-space"/>
          <w:rFonts w:ascii="Times New Roman" w:hAnsi="Times New Roman" w:cs="Times New Roman"/>
          <w:color w:val="333333"/>
          <w:shd w:val="clear" w:color="auto" w:fill="FFFFFF"/>
        </w:rPr>
        <w:t> </w:t>
      </w:r>
      <w:r w:rsidRPr="0015276C">
        <w:rPr>
          <w:rFonts w:ascii="Times New Roman" w:hAnsi="Times New Roman" w:cs="Times New Roman"/>
          <w:color w:val="333333"/>
          <w:shd w:val="clear" w:color="auto" w:fill="FFFFFF"/>
          <w:lang w:val="uk-UA"/>
        </w:rPr>
        <w:t xml:space="preserve">— </w:t>
      </w:r>
      <w:r w:rsidRPr="0015276C">
        <w:rPr>
          <w:rFonts w:ascii="Times New Roman" w:eastAsia="Times New Roman" w:hAnsi="Times New Roman" w:cs="Times New Roman"/>
          <w:sz w:val="24"/>
          <w:szCs w:val="24"/>
          <w:lang w:val="uk-UA" w:eastAsia="ru-RU" w:bidi="ru-RU"/>
        </w:rPr>
        <w:t xml:space="preserve">це спосіб очищення рук, який суттєво зменшує кількість потенційних патогенів (шкідливих мікроорганізмів) на руках і є найважливішим заходом для профілактики інфекційних </w:t>
      </w:r>
      <w:proofErr w:type="spellStart"/>
      <w:r w:rsidRPr="0015276C">
        <w:rPr>
          <w:rFonts w:ascii="Times New Roman" w:eastAsia="Times New Roman" w:hAnsi="Times New Roman" w:cs="Times New Roman"/>
          <w:sz w:val="24"/>
          <w:szCs w:val="24"/>
          <w:lang w:val="uk-UA" w:eastAsia="ru-RU" w:bidi="ru-RU"/>
        </w:rPr>
        <w:t>хвороб</w:t>
      </w:r>
      <w:proofErr w:type="spellEnd"/>
      <w:r w:rsidRPr="0015276C">
        <w:rPr>
          <w:rFonts w:ascii="Times New Roman" w:eastAsia="Times New Roman" w:hAnsi="Times New Roman" w:cs="Times New Roman"/>
          <w:sz w:val="24"/>
          <w:szCs w:val="24"/>
          <w:lang w:val="uk-UA" w:eastAsia="ru-RU" w:bidi="ru-RU"/>
        </w:rPr>
        <w:t xml:space="preserve">, які пов’язані з наданням медичної допомоги. Це загальний термін, який застосовується до миття рук водою з </w:t>
      </w:r>
      <w:proofErr w:type="spellStart"/>
      <w:r w:rsidRPr="0015276C">
        <w:rPr>
          <w:rFonts w:ascii="Times New Roman" w:eastAsia="Times New Roman" w:hAnsi="Times New Roman" w:cs="Times New Roman"/>
          <w:sz w:val="24"/>
          <w:szCs w:val="24"/>
          <w:lang w:val="uk-UA" w:eastAsia="ru-RU" w:bidi="ru-RU"/>
        </w:rPr>
        <w:t>милом</w:t>
      </w:r>
      <w:proofErr w:type="spellEnd"/>
      <w:r w:rsidR="002A25B6" w:rsidRPr="0015276C">
        <w:rPr>
          <w:rFonts w:ascii="Times New Roman" w:eastAsia="Times New Roman" w:hAnsi="Times New Roman" w:cs="Times New Roman"/>
          <w:sz w:val="24"/>
          <w:szCs w:val="24"/>
          <w:lang w:val="uk-UA" w:eastAsia="ru-RU" w:bidi="ru-RU"/>
        </w:rPr>
        <w:t xml:space="preserve">, </w:t>
      </w:r>
      <w:r w:rsidR="0076195D" w:rsidRPr="0015276C">
        <w:rPr>
          <w:rFonts w:ascii="Times New Roman" w:eastAsia="Times New Roman" w:hAnsi="Times New Roman" w:cs="Times New Roman"/>
          <w:sz w:val="24"/>
          <w:szCs w:val="24"/>
          <w:lang w:val="uk-UA" w:eastAsia="ru-RU" w:bidi="ru-RU"/>
        </w:rPr>
        <w:t>гігієнічної обробки рук</w:t>
      </w:r>
      <w:r w:rsidR="002A25B6" w:rsidRPr="0015276C">
        <w:rPr>
          <w:rFonts w:ascii="Times New Roman" w:eastAsia="Times New Roman" w:hAnsi="Times New Roman" w:cs="Times New Roman"/>
          <w:sz w:val="24"/>
          <w:szCs w:val="24"/>
          <w:lang w:val="uk-UA" w:eastAsia="ru-RU" w:bidi="ru-RU"/>
        </w:rPr>
        <w:t xml:space="preserve"> та хірургічної обробки рук.</w:t>
      </w:r>
    </w:p>
    <w:p w14:paraId="2A608FC1" w14:textId="77777777" w:rsidR="00F666BE" w:rsidRPr="0015276C" w:rsidRDefault="00F666BE" w:rsidP="00F666BE">
      <w:pPr>
        <w:spacing w:after="0"/>
        <w:rPr>
          <w:rFonts w:ascii="Times New Roman" w:eastAsia="Times New Roman" w:hAnsi="Times New Roman" w:cs="Times New Roman"/>
          <w:sz w:val="24"/>
          <w:szCs w:val="24"/>
          <w:lang w:val="uk-UA" w:eastAsia="ru-RU" w:bidi="ru-RU"/>
        </w:rPr>
      </w:pPr>
      <w:r w:rsidRPr="0015276C">
        <w:rPr>
          <w:rFonts w:ascii="Times New Roman" w:hAnsi="Times New Roman" w:cs="Times New Roman"/>
          <w:b/>
          <w:sz w:val="24"/>
          <w:lang w:val="uk-UA"/>
        </w:rPr>
        <w:t xml:space="preserve">Гігієнічна обробка рук </w:t>
      </w:r>
      <w:r w:rsidRPr="0015276C">
        <w:rPr>
          <w:rFonts w:ascii="Times New Roman" w:eastAsia="Times New Roman" w:hAnsi="Times New Roman" w:cs="Times New Roman"/>
          <w:sz w:val="24"/>
          <w:szCs w:val="24"/>
          <w:lang w:val="uk-UA" w:eastAsia="ru-RU" w:bidi="ru-RU"/>
        </w:rPr>
        <w:t xml:space="preserve">– це обробка рук шляхом втирання антисептика в шкіру рук для ліквідації </w:t>
      </w:r>
      <w:proofErr w:type="spellStart"/>
      <w:r w:rsidRPr="0015276C">
        <w:rPr>
          <w:rFonts w:ascii="Times New Roman" w:eastAsia="Times New Roman" w:hAnsi="Times New Roman" w:cs="Times New Roman"/>
          <w:sz w:val="24"/>
          <w:szCs w:val="24"/>
          <w:lang w:val="uk-UA" w:eastAsia="ru-RU" w:bidi="ru-RU"/>
        </w:rPr>
        <w:t>транзиторних</w:t>
      </w:r>
      <w:proofErr w:type="spellEnd"/>
      <w:r w:rsidRPr="0015276C">
        <w:rPr>
          <w:rFonts w:ascii="Times New Roman" w:eastAsia="Times New Roman" w:hAnsi="Times New Roman" w:cs="Times New Roman"/>
          <w:sz w:val="24"/>
          <w:szCs w:val="24"/>
          <w:lang w:val="uk-UA" w:eastAsia="ru-RU" w:bidi="ru-RU"/>
        </w:rPr>
        <w:t xml:space="preserve"> мікроорганізмів.</w:t>
      </w:r>
    </w:p>
    <w:p w14:paraId="5577A3F9" w14:textId="77777777" w:rsidR="003D3F48" w:rsidRPr="0015276C" w:rsidRDefault="003D3F48" w:rsidP="00F666BE">
      <w:pPr>
        <w:spacing w:after="0"/>
        <w:rPr>
          <w:rFonts w:ascii="Times New Roman" w:eastAsia="Times New Roman" w:hAnsi="Times New Roman" w:cs="Times New Roman"/>
          <w:sz w:val="24"/>
          <w:szCs w:val="24"/>
          <w:lang w:val="uk-UA" w:eastAsia="ru-RU" w:bidi="ru-RU"/>
        </w:rPr>
      </w:pPr>
      <w:r w:rsidRPr="0015276C">
        <w:rPr>
          <w:rFonts w:ascii="Times New Roman" w:eastAsia="Times New Roman" w:hAnsi="Times New Roman" w:cs="Times New Roman"/>
          <w:b/>
          <w:sz w:val="24"/>
          <w:szCs w:val="24"/>
          <w:lang w:val="uk-UA" w:eastAsia="ru-RU" w:bidi="ru-RU"/>
        </w:rPr>
        <w:t xml:space="preserve">Шприц (від нім. </w:t>
      </w:r>
      <w:proofErr w:type="spellStart"/>
      <w:r w:rsidRPr="0015276C">
        <w:rPr>
          <w:rFonts w:ascii="Times New Roman" w:eastAsia="Times New Roman" w:hAnsi="Times New Roman" w:cs="Times New Roman"/>
          <w:b/>
          <w:sz w:val="24"/>
          <w:szCs w:val="24"/>
          <w:lang w:val="uk-UA" w:eastAsia="ru-RU" w:bidi="ru-RU"/>
        </w:rPr>
        <w:t>Spritze</w:t>
      </w:r>
      <w:proofErr w:type="spellEnd"/>
      <w:r w:rsidRPr="0015276C">
        <w:rPr>
          <w:rFonts w:ascii="Times New Roman" w:eastAsia="Times New Roman" w:hAnsi="Times New Roman" w:cs="Times New Roman"/>
          <w:b/>
          <w:sz w:val="24"/>
          <w:szCs w:val="24"/>
          <w:lang w:val="uk-UA" w:eastAsia="ru-RU" w:bidi="ru-RU"/>
        </w:rPr>
        <w:t xml:space="preserve"> &lt; </w:t>
      </w:r>
      <w:proofErr w:type="spellStart"/>
      <w:r w:rsidRPr="0015276C">
        <w:rPr>
          <w:rFonts w:ascii="Times New Roman" w:eastAsia="Times New Roman" w:hAnsi="Times New Roman" w:cs="Times New Roman"/>
          <w:b/>
          <w:sz w:val="24"/>
          <w:szCs w:val="24"/>
          <w:lang w:val="uk-UA" w:eastAsia="ru-RU" w:bidi="ru-RU"/>
        </w:rPr>
        <w:t>spritzen</w:t>
      </w:r>
      <w:proofErr w:type="spellEnd"/>
      <w:r w:rsidRPr="0015276C">
        <w:rPr>
          <w:rFonts w:ascii="Times New Roman" w:eastAsia="Times New Roman" w:hAnsi="Times New Roman" w:cs="Times New Roman"/>
          <w:b/>
          <w:sz w:val="24"/>
          <w:szCs w:val="24"/>
          <w:lang w:val="uk-UA" w:eastAsia="ru-RU" w:bidi="ru-RU"/>
        </w:rPr>
        <w:t xml:space="preserve"> — «бризкати»)</w:t>
      </w:r>
      <w:r w:rsidRPr="0015276C">
        <w:rPr>
          <w:rFonts w:ascii="Times New Roman" w:eastAsia="Times New Roman" w:hAnsi="Times New Roman" w:cs="Times New Roman"/>
          <w:sz w:val="24"/>
          <w:szCs w:val="24"/>
          <w:lang w:val="uk-UA" w:eastAsia="ru-RU" w:bidi="ru-RU"/>
        </w:rPr>
        <w:t xml:space="preserve"> — загальна назва інструментів, що застосовуються у медицині, техніці та кулінарії для введення та виведення рідин і газів, інших речовин, з використанням поршневого тиску.</w:t>
      </w:r>
    </w:p>
    <w:p w14:paraId="77FEC218" w14:textId="35A8B1DE" w:rsidR="00A33766" w:rsidRPr="0015276C" w:rsidRDefault="00A33766" w:rsidP="00A33766">
      <w:pPr>
        <w:pStyle w:val="p1"/>
        <w:rPr>
          <w:rFonts w:ascii="Times New Roman" w:hAnsi="Times New Roman"/>
          <w:color w:val="auto"/>
          <w:sz w:val="24"/>
          <w:szCs w:val="24"/>
          <w:lang w:val="uk-UA" w:bidi="ru-RU"/>
        </w:rPr>
      </w:pPr>
      <w:r w:rsidRPr="0015276C">
        <w:rPr>
          <w:rFonts w:ascii="Times New Roman" w:hAnsi="Times New Roman"/>
          <w:b/>
          <w:color w:val="auto"/>
          <w:sz w:val="24"/>
          <w:szCs w:val="24"/>
          <w:lang w:val="uk-UA" w:bidi="ru-RU"/>
        </w:rPr>
        <w:t>Мило -</w:t>
      </w:r>
      <w:r w:rsidRPr="0015276C">
        <w:rPr>
          <w:rFonts w:ascii="Times New Roman" w:hAnsi="Times New Roman"/>
          <w:bCs/>
          <w:color w:val="auto"/>
          <w:sz w:val="24"/>
          <w:szCs w:val="24"/>
          <w:lang w:val="uk-UA" w:bidi="ru-RU"/>
        </w:rPr>
        <w:t>розчинний</w:t>
      </w:r>
      <w:r w:rsidRPr="0015276C">
        <w:rPr>
          <w:rFonts w:ascii="Times New Roman" w:hAnsi="Times New Roman"/>
          <w:color w:val="auto"/>
          <w:sz w:val="24"/>
          <w:szCs w:val="24"/>
          <w:lang w:val="uk-UA" w:bidi="ru-RU"/>
        </w:rPr>
        <w:t xml:space="preserve"> у воді миючий засіб, що використовується</w:t>
      </w:r>
      <w:r w:rsidR="00E01917" w:rsidRPr="0015276C">
        <w:rPr>
          <w:rFonts w:ascii="Times New Roman" w:hAnsi="Times New Roman"/>
          <w:color w:val="auto"/>
          <w:sz w:val="24"/>
          <w:szCs w:val="24"/>
          <w:lang w:val="uk-UA" w:bidi="ru-RU"/>
        </w:rPr>
        <w:t xml:space="preserve"> </w:t>
      </w:r>
      <w:r w:rsidRPr="0015276C">
        <w:rPr>
          <w:rFonts w:ascii="Times New Roman" w:hAnsi="Times New Roman"/>
          <w:color w:val="auto"/>
          <w:sz w:val="24"/>
          <w:szCs w:val="24"/>
          <w:lang w:val="uk-UA" w:bidi="ru-RU"/>
        </w:rPr>
        <w:t>для очищення шкіри та матеріалів</w:t>
      </w:r>
      <w:r w:rsidR="007B5713" w:rsidRPr="0015276C">
        <w:rPr>
          <w:rFonts w:ascii="Times New Roman" w:hAnsi="Times New Roman"/>
          <w:color w:val="auto"/>
          <w:sz w:val="24"/>
          <w:szCs w:val="24"/>
          <w:lang w:val="uk-UA" w:bidi="ru-RU"/>
        </w:rPr>
        <w:t>.</w:t>
      </w:r>
    </w:p>
    <w:p w14:paraId="79691710" w14:textId="23BC6259" w:rsidR="00ED1A23" w:rsidRPr="0015276C" w:rsidRDefault="00F666BE" w:rsidP="00A33766">
      <w:pPr>
        <w:spacing w:after="0"/>
        <w:rPr>
          <w:rFonts w:ascii="Times New Roman" w:eastAsia="Times New Roman" w:hAnsi="Times New Roman" w:cs="Times New Roman"/>
          <w:sz w:val="24"/>
          <w:szCs w:val="24"/>
          <w:lang w:val="uk-UA" w:eastAsia="ru-RU" w:bidi="ru-RU"/>
        </w:rPr>
      </w:pPr>
      <w:r w:rsidRPr="0015276C">
        <w:rPr>
          <w:rFonts w:ascii="Times New Roman" w:eastAsia="Times New Roman" w:hAnsi="Times New Roman" w:cs="Times New Roman"/>
          <w:b/>
          <w:sz w:val="24"/>
          <w:szCs w:val="24"/>
          <w:lang w:val="uk-UA" w:eastAsia="ru-RU" w:bidi="ru-RU"/>
        </w:rPr>
        <w:t xml:space="preserve">Антисептик для рук, </w:t>
      </w:r>
      <w:proofErr w:type="spellStart"/>
      <w:r w:rsidRPr="0015276C">
        <w:rPr>
          <w:rFonts w:ascii="Times New Roman" w:eastAsia="Times New Roman" w:hAnsi="Times New Roman" w:cs="Times New Roman"/>
          <w:b/>
          <w:sz w:val="24"/>
          <w:szCs w:val="24"/>
          <w:lang w:val="uk-UA" w:eastAsia="ru-RU" w:bidi="ru-RU"/>
        </w:rPr>
        <w:t>санітайзер</w:t>
      </w:r>
      <w:proofErr w:type="spellEnd"/>
      <w:r w:rsidRPr="0015276C">
        <w:rPr>
          <w:rFonts w:ascii="Times New Roman" w:eastAsia="Times New Roman" w:hAnsi="Times New Roman" w:cs="Times New Roman"/>
          <w:sz w:val="24"/>
          <w:szCs w:val="24"/>
          <w:lang w:val="uk-UA" w:eastAsia="ru-RU" w:bidi="ru-RU"/>
        </w:rPr>
        <w:t xml:space="preserve"> — дезінфікуючий засіб, що використовується у сфері медичного обслуговування для запобігання передачі патогенних мікроорганізмів та дотримання правил гігієни рук. </w:t>
      </w:r>
    </w:p>
    <w:p w14:paraId="4B10EA95" w14:textId="77777777" w:rsidR="00ED1A23" w:rsidRPr="0015276C" w:rsidRDefault="00691103" w:rsidP="0015276C">
      <w:pPr>
        <w:pStyle w:val="2"/>
        <w:rPr>
          <w:rFonts w:ascii="Times New Roman" w:eastAsia="Times New Roman" w:hAnsi="Times New Roman" w:cs="Times New Roman"/>
          <w:lang w:val="uk-UA" w:eastAsia="ru-RU"/>
        </w:rPr>
      </w:pPr>
      <w:bookmarkStart w:id="5" w:name="_Toc221891703"/>
      <w:r w:rsidRPr="0015276C">
        <w:rPr>
          <w:rFonts w:ascii="Times New Roman" w:eastAsia="Times New Roman" w:hAnsi="Times New Roman" w:cs="Times New Roman"/>
          <w:lang w:val="uk-UA" w:eastAsia="ru-RU"/>
        </w:rPr>
        <w:lastRenderedPageBreak/>
        <w:t>5</w:t>
      </w:r>
      <w:r w:rsidR="00494531" w:rsidRPr="0015276C">
        <w:rPr>
          <w:rFonts w:ascii="Times New Roman" w:eastAsia="Times New Roman" w:hAnsi="Times New Roman" w:cs="Times New Roman"/>
          <w:lang w:val="uk-UA" w:eastAsia="ru-RU"/>
        </w:rPr>
        <w:t>. Необхідні матеріали</w:t>
      </w:r>
      <w:bookmarkEnd w:id="5"/>
    </w:p>
    <w:p w14:paraId="63043117" w14:textId="77777777" w:rsidR="00F666BE" w:rsidRPr="0015276C" w:rsidRDefault="00F666BE" w:rsidP="0015276C">
      <w:pPr>
        <w:pStyle w:val="a5"/>
        <w:numPr>
          <w:ilvl w:val="0"/>
          <w:numId w:val="32"/>
        </w:numPr>
        <w:spacing w:after="0"/>
        <w:rPr>
          <w:rFonts w:ascii="Times New Roman" w:hAnsi="Times New Roman" w:cs="Times New Roman"/>
          <w:lang w:val="uk-UA" w:eastAsia="ru-RU" w:bidi="ru-RU"/>
        </w:rPr>
      </w:pPr>
      <w:r w:rsidRPr="0015276C">
        <w:rPr>
          <w:rFonts w:ascii="Times New Roman" w:hAnsi="Times New Roman" w:cs="Times New Roman"/>
          <w:lang w:val="uk-UA" w:eastAsia="ru-RU" w:bidi="ru-RU"/>
        </w:rPr>
        <w:t>Рукомийник, рідке мило, одноразові рушники для рук.</w:t>
      </w:r>
    </w:p>
    <w:p w14:paraId="32DC2CD4" w14:textId="77777777" w:rsidR="00F666BE" w:rsidRPr="0015276C" w:rsidRDefault="00F666BE" w:rsidP="0015276C">
      <w:pPr>
        <w:pStyle w:val="a5"/>
        <w:numPr>
          <w:ilvl w:val="0"/>
          <w:numId w:val="32"/>
        </w:numPr>
        <w:spacing w:after="0"/>
        <w:rPr>
          <w:rFonts w:ascii="Times New Roman" w:hAnsi="Times New Roman" w:cs="Times New Roman"/>
          <w:lang w:val="uk-UA" w:eastAsia="ru-RU" w:bidi="ru-RU"/>
        </w:rPr>
      </w:pPr>
      <w:r w:rsidRPr="0015276C">
        <w:rPr>
          <w:rFonts w:ascii="Times New Roman" w:hAnsi="Times New Roman" w:cs="Times New Roman"/>
          <w:lang w:val="uk-UA" w:eastAsia="ru-RU" w:bidi="ru-RU"/>
        </w:rPr>
        <w:t>Антисептик для рук.</w:t>
      </w:r>
    </w:p>
    <w:p w14:paraId="1F58E95F" w14:textId="617835FA" w:rsidR="00E64EE2" w:rsidRPr="0015276C" w:rsidRDefault="0015276C" w:rsidP="0015276C">
      <w:pPr>
        <w:pStyle w:val="a5"/>
        <w:numPr>
          <w:ilvl w:val="0"/>
          <w:numId w:val="32"/>
        </w:numPr>
        <w:spacing w:after="0"/>
        <w:rPr>
          <w:rFonts w:ascii="Times New Roman" w:hAnsi="Times New Roman" w:cs="Times New Roman"/>
          <w:lang w:val="uk-UA" w:eastAsia="ru-RU"/>
        </w:rPr>
      </w:pPr>
      <w:r w:rsidRPr="0015276C">
        <w:rPr>
          <w:rFonts w:ascii="Times New Roman" w:hAnsi="Times New Roman" w:cs="Times New Roman"/>
          <w:lang w:val="uk-UA" w:eastAsia="ru-RU"/>
        </w:rPr>
        <w:t>К</w:t>
      </w:r>
      <w:r w:rsidR="00E64EE2" w:rsidRPr="0015276C">
        <w:rPr>
          <w:rFonts w:ascii="Times New Roman" w:hAnsi="Times New Roman" w:cs="Times New Roman"/>
          <w:lang w:val="uk-UA" w:eastAsia="ru-RU"/>
        </w:rPr>
        <w:t>онтейнер для утилізації гострих предметів (голки, шприци).</w:t>
      </w:r>
    </w:p>
    <w:p w14:paraId="659C9E7C" w14:textId="48EEEE1D" w:rsidR="00ED1A23" w:rsidRPr="0015276C" w:rsidRDefault="0015276C" w:rsidP="0015276C">
      <w:pPr>
        <w:pStyle w:val="a5"/>
        <w:numPr>
          <w:ilvl w:val="0"/>
          <w:numId w:val="32"/>
        </w:numPr>
        <w:spacing w:after="0"/>
        <w:rPr>
          <w:rFonts w:ascii="Times New Roman" w:hAnsi="Times New Roman" w:cs="Times New Roman"/>
          <w:lang w:val="uk-UA" w:eastAsia="ru-RU"/>
        </w:rPr>
      </w:pPr>
      <w:r w:rsidRPr="0015276C">
        <w:rPr>
          <w:rFonts w:ascii="Times New Roman" w:hAnsi="Times New Roman" w:cs="Times New Roman"/>
          <w:lang w:val="uk-UA" w:eastAsia="ru-RU"/>
        </w:rPr>
        <w:t>К</w:t>
      </w:r>
      <w:r w:rsidR="00E64EE2" w:rsidRPr="0015276C">
        <w:rPr>
          <w:rFonts w:ascii="Times New Roman" w:hAnsi="Times New Roman" w:cs="Times New Roman"/>
          <w:lang w:val="uk-UA" w:eastAsia="ru-RU"/>
        </w:rPr>
        <w:t xml:space="preserve">онтейнер для утилізації </w:t>
      </w:r>
      <w:proofErr w:type="spellStart"/>
      <w:r w:rsidR="00E64EE2" w:rsidRPr="0015276C">
        <w:rPr>
          <w:rFonts w:ascii="Times New Roman" w:hAnsi="Times New Roman" w:cs="Times New Roman"/>
          <w:lang w:val="uk-UA" w:eastAsia="ru-RU"/>
        </w:rPr>
        <w:t>інфекційно</w:t>
      </w:r>
      <w:proofErr w:type="spellEnd"/>
      <w:r w:rsidR="00E64EE2" w:rsidRPr="0015276C">
        <w:rPr>
          <w:rFonts w:ascii="Times New Roman" w:hAnsi="Times New Roman" w:cs="Times New Roman"/>
          <w:lang w:val="uk-UA" w:eastAsia="ru-RU"/>
        </w:rPr>
        <w:t xml:space="preserve"> небезпечних відходів.</w:t>
      </w:r>
    </w:p>
    <w:p w14:paraId="7FD388F2" w14:textId="77777777" w:rsidR="00B1640B" w:rsidRPr="0015276C" w:rsidRDefault="00FD28EF" w:rsidP="0015276C">
      <w:pPr>
        <w:pStyle w:val="a5"/>
        <w:numPr>
          <w:ilvl w:val="0"/>
          <w:numId w:val="32"/>
        </w:numPr>
        <w:spacing w:after="0"/>
        <w:rPr>
          <w:rFonts w:ascii="Times New Roman" w:hAnsi="Times New Roman" w:cs="Times New Roman"/>
          <w:lang w:val="uk-UA" w:eastAsia="ru-RU"/>
        </w:rPr>
      </w:pPr>
      <w:r w:rsidRPr="0015276C">
        <w:rPr>
          <w:rFonts w:ascii="Times New Roman" w:hAnsi="Times New Roman" w:cs="Times New Roman"/>
          <w:lang w:val="uk-UA" w:eastAsia="ru-RU"/>
        </w:rPr>
        <w:t>Медичні</w:t>
      </w:r>
      <w:r w:rsidR="007A044A" w:rsidRPr="0015276C">
        <w:rPr>
          <w:rFonts w:ascii="Times New Roman" w:hAnsi="Times New Roman" w:cs="Times New Roman"/>
          <w:lang w:val="uk-UA" w:eastAsia="ru-RU"/>
        </w:rPr>
        <w:t xml:space="preserve"> </w:t>
      </w:r>
      <w:r w:rsidRPr="0015276C">
        <w:rPr>
          <w:rStyle w:val="af"/>
          <w:rFonts w:ascii="Times New Roman" w:hAnsi="Times New Roman" w:cs="Times New Roman"/>
          <w:sz w:val="24"/>
          <w:szCs w:val="24"/>
          <w:lang w:val="uk-UA"/>
        </w:rPr>
        <w:t>ру</w:t>
      </w:r>
      <w:r w:rsidR="00E64EE2" w:rsidRPr="0015276C">
        <w:rPr>
          <w:rFonts w:ascii="Times New Roman" w:hAnsi="Times New Roman" w:cs="Times New Roman"/>
          <w:lang w:val="uk-UA" w:eastAsia="ru-RU"/>
        </w:rPr>
        <w:t>кавич</w:t>
      </w:r>
      <w:r w:rsidRPr="0015276C">
        <w:rPr>
          <w:rFonts w:ascii="Times New Roman" w:hAnsi="Times New Roman" w:cs="Times New Roman"/>
          <w:lang w:val="uk-UA" w:eastAsia="ru-RU"/>
        </w:rPr>
        <w:t>ки – 1 пара.</w:t>
      </w:r>
    </w:p>
    <w:p w14:paraId="4E6C799C" w14:textId="08E0EE40" w:rsidR="00415D63" w:rsidRPr="0015276C" w:rsidRDefault="00ED1A23" w:rsidP="0015276C">
      <w:pPr>
        <w:pStyle w:val="a5"/>
        <w:numPr>
          <w:ilvl w:val="0"/>
          <w:numId w:val="32"/>
        </w:numPr>
        <w:spacing w:after="0"/>
        <w:rPr>
          <w:rFonts w:ascii="Times New Roman" w:hAnsi="Times New Roman" w:cs="Times New Roman"/>
          <w:lang w:val="uk-UA" w:eastAsia="ru-RU"/>
        </w:rPr>
      </w:pPr>
      <w:r w:rsidRPr="0015276C">
        <w:rPr>
          <w:rFonts w:ascii="Times New Roman" w:hAnsi="Times New Roman" w:cs="Times New Roman"/>
          <w:lang w:val="uk-UA" w:eastAsia="ru-RU"/>
        </w:rPr>
        <w:t>Джгут</w:t>
      </w:r>
      <w:r w:rsidR="00FD28EF" w:rsidRPr="0015276C">
        <w:rPr>
          <w:rFonts w:ascii="Times New Roman" w:hAnsi="Times New Roman" w:cs="Times New Roman"/>
          <w:lang w:val="uk-UA" w:eastAsia="ru-RU"/>
        </w:rPr>
        <w:t xml:space="preserve"> -  1 шт.</w:t>
      </w:r>
    </w:p>
    <w:p w14:paraId="6C046931" w14:textId="666FFBC4" w:rsidR="003D3F48" w:rsidRPr="0015276C" w:rsidRDefault="003D3F48" w:rsidP="0015276C">
      <w:pPr>
        <w:pStyle w:val="a5"/>
        <w:numPr>
          <w:ilvl w:val="0"/>
          <w:numId w:val="32"/>
        </w:numPr>
        <w:spacing w:after="0"/>
        <w:rPr>
          <w:rFonts w:ascii="Times New Roman" w:hAnsi="Times New Roman" w:cs="Times New Roman"/>
          <w:lang w:val="uk-UA" w:eastAsia="ru-RU"/>
        </w:rPr>
      </w:pPr>
      <w:proofErr w:type="spellStart"/>
      <w:r w:rsidRPr="0015276C">
        <w:rPr>
          <w:rFonts w:ascii="Times New Roman" w:hAnsi="Times New Roman" w:cs="Times New Roman"/>
          <w:lang w:val="uk-UA" w:eastAsia="ru-RU"/>
        </w:rPr>
        <w:t>Маніпуляційний</w:t>
      </w:r>
      <w:proofErr w:type="spellEnd"/>
      <w:r w:rsidRPr="0015276C">
        <w:rPr>
          <w:rFonts w:ascii="Times New Roman" w:hAnsi="Times New Roman" w:cs="Times New Roman"/>
          <w:lang w:val="uk-UA" w:eastAsia="ru-RU"/>
        </w:rPr>
        <w:t xml:space="preserve"> стіл, кушетка</w:t>
      </w:r>
      <w:r w:rsidR="007A044A" w:rsidRPr="0015276C">
        <w:rPr>
          <w:rFonts w:ascii="Times New Roman" w:hAnsi="Times New Roman" w:cs="Times New Roman"/>
          <w:lang w:val="uk-UA" w:eastAsia="ru-RU"/>
        </w:rPr>
        <w:t>.</w:t>
      </w:r>
    </w:p>
    <w:p w14:paraId="657B0944" w14:textId="5BAD8FFC" w:rsidR="00E64EE2" w:rsidRPr="0015276C" w:rsidRDefault="00E64EE2" w:rsidP="0015276C">
      <w:pPr>
        <w:pStyle w:val="a5"/>
        <w:numPr>
          <w:ilvl w:val="0"/>
          <w:numId w:val="32"/>
        </w:numPr>
        <w:spacing w:after="0"/>
        <w:rPr>
          <w:rFonts w:ascii="Times New Roman" w:hAnsi="Times New Roman" w:cs="Times New Roman"/>
          <w:lang w:val="uk-UA" w:eastAsia="ru-RU"/>
        </w:rPr>
      </w:pPr>
      <w:r w:rsidRPr="0015276C">
        <w:rPr>
          <w:rFonts w:ascii="Times New Roman" w:hAnsi="Times New Roman" w:cs="Times New Roman"/>
          <w:lang w:val="uk-UA" w:eastAsia="ru-RU"/>
        </w:rPr>
        <w:t>Подушка для ін’єкцій (валик) під руку</w:t>
      </w:r>
      <w:r w:rsidR="00FD28EF" w:rsidRPr="0015276C">
        <w:rPr>
          <w:rFonts w:ascii="Times New Roman" w:hAnsi="Times New Roman" w:cs="Times New Roman"/>
          <w:lang w:val="uk-UA" w:eastAsia="ru-RU"/>
        </w:rPr>
        <w:t xml:space="preserve"> – 1 шт</w:t>
      </w:r>
      <w:r w:rsidR="007A044A" w:rsidRPr="0015276C">
        <w:rPr>
          <w:rFonts w:ascii="Times New Roman" w:hAnsi="Times New Roman" w:cs="Times New Roman"/>
          <w:lang w:val="uk-UA" w:eastAsia="ru-RU"/>
        </w:rPr>
        <w:t>.</w:t>
      </w:r>
    </w:p>
    <w:p w14:paraId="004479C9" w14:textId="1131AD2C" w:rsidR="003D3F48" w:rsidRPr="0015276C" w:rsidRDefault="003D3F48" w:rsidP="0015276C">
      <w:pPr>
        <w:pStyle w:val="a5"/>
        <w:numPr>
          <w:ilvl w:val="0"/>
          <w:numId w:val="32"/>
        </w:numPr>
        <w:spacing w:after="0"/>
        <w:rPr>
          <w:rFonts w:ascii="Times New Roman" w:hAnsi="Times New Roman" w:cs="Times New Roman"/>
          <w:lang w:val="uk-UA" w:eastAsia="ru-RU"/>
        </w:rPr>
      </w:pPr>
      <w:r w:rsidRPr="0015276C">
        <w:rPr>
          <w:rFonts w:ascii="Times New Roman" w:hAnsi="Times New Roman" w:cs="Times New Roman"/>
          <w:lang w:val="uk-UA" w:eastAsia="ru-RU"/>
        </w:rPr>
        <w:t>Одноразові шприци на 10 або 20 мл</w:t>
      </w:r>
      <w:r w:rsidR="0015276C" w:rsidRPr="0015276C">
        <w:rPr>
          <w:rFonts w:ascii="Times New Roman" w:hAnsi="Times New Roman" w:cs="Times New Roman"/>
          <w:lang w:val="uk-UA" w:eastAsia="ru-RU"/>
        </w:rPr>
        <w:t xml:space="preserve"> </w:t>
      </w:r>
      <w:r w:rsidR="00FD28EF" w:rsidRPr="0015276C">
        <w:rPr>
          <w:rFonts w:ascii="Times New Roman" w:hAnsi="Times New Roman" w:cs="Times New Roman"/>
          <w:lang w:val="uk-UA" w:eastAsia="ru-RU"/>
        </w:rPr>
        <w:t>- 1 шт</w:t>
      </w:r>
      <w:r w:rsidR="007A044A" w:rsidRPr="0015276C">
        <w:rPr>
          <w:rFonts w:ascii="Times New Roman" w:hAnsi="Times New Roman" w:cs="Times New Roman"/>
          <w:lang w:val="uk-UA" w:eastAsia="ru-RU"/>
        </w:rPr>
        <w:t>.</w:t>
      </w:r>
    </w:p>
    <w:p w14:paraId="5E00C698" w14:textId="1D0988B9" w:rsidR="003D3F48" w:rsidRPr="0015276C" w:rsidRDefault="003D3F48" w:rsidP="0015276C">
      <w:pPr>
        <w:pStyle w:val="a5"/>
        <w:numPr>
          <w:ilvl w:val="0"/>
          <w:numId w:val="32"/>
        </w:numPr>
        <w:spacing w:after="0"/>
        <w:rPr>
          <w:rFonts w:ascii="Times New Roman" w:hAnsi="Times New Roman" w:cs="Times New Roman"/>
          <w:lang w:val="uk-UA" w:eastAsia="ru-RU"/>
        </w:rPr>
      </w:pPr>
      <w:r w:rsidRPr="0015276C">
        <w:rPr>
          <w:rFonts w:ascii="Times New Roman" w:hAnsi="Times New Roman" w:cs="Times New Roman"/>
          <w:lang w:val="uk-UA" w:eastAsia="ru-RU"/>
        </w:rPr>
        <w:t>Голки для внутрішньовенних ін'єкцій</w:t>
      </w:r>
      <w:r w:rsidR="00FD28EF" w:rsidRPr="0015276C">
        <w:rPr>
          <w:rFonts w:ascii="Times New Roman" w:hAnsi="Times New Roman" w:cs="Times New Roman"/>
          <w:lang w:val="uk-UA" w:eastAsia="ru-RU"/>
        </w:rPr>
        <w:t xml:space="preserve"> -1 шт</w:t>
      </w:r>
      <w:r w:rsidR="007A044A" w:rsidRPr="0015276C">
        <w:rPr>
          <w:rFonts w:ascii="Times New Roman" w:hAnsi="Times New Roman" w:cs="Times New Roman"/>
          <w:lang w:val="uk-UA" w:eastAsia="ru-RU"/>
        </w:rPr>
        <w:t>.</w:t>
      </w:r>
    </w:p>
    <w:p w14:paraId="3270AC74" w14:textId="73C0BD12" w:rsidR="00E64EE2" w:rsidRPr="0015276C" w:rsidRDefault="00E64EE2" w:rsidP="0015276C">
      <w:pPr>
        <w:pStyle w:val="a5"/>
        <w:numPr>
          <w:ilvl w:val="0"/>
          <w:numId w:val="32"/>
        </w:numPr>
        <w:spacing w:after="0"/>
        <w:rPr>
          <w:rFonts w:ascii="Times New Roman" w:hAnsi="Times New Roman" w:cs="Times New Roman"/>
          <w:lang w:val="uk-UA" w:eastAsia="ru-RU"/>
        </w:rPr>
      </w:pPr>
      <w:r w:rsidRPr="0015276C">
        <w:rPr>
          <w:rFonts w:ascii="Times New Roman" w:hAnsi="Times New Roman" w:cs="Times New Roman"/>
          <w:lang w:val="uk-UA" w:eastAsia="ru-RU"/>
        </w:rPr>
        <w:t xml:space="preserve">Стерильні серветки або ватні тампони, змочені антисептиком у мінімальній кількості </w:t>
      </w:r>
      <w:r w:rsidR="00FD28EF" w:rsidRPr="0015276C">
        <w:rPr>
          <w:rFonts w:ascii="Times New Roman" w:hAnsi="Times New Roman" w:cs="Times New Roman"/>
          <w:lang w:val="uk-UA" w:eastAsia="ru-RU"/>
        </w:rPr>
        <w:t xml:space="preserve">- </w:t>
      </w:r>
      <w:r w:rsidRPr="0015276C">
        <w:rPr>
          <w:rFonts w:ascii="Times New Roman" w:hAnsi="Times New Roman" w:cs="Times New Roman"/>
          <w:lang w:val="uk-UA" w:eastAsia="ru-RU"/>
        </w:rPr>
        <w:t>3 штуки</w:t>
      </w:r>
      <w:r w:rsidR="007A044A" w:rsidRPr="0015276C">
        <w:rPr>
          <w:rFonts w:ascii="Times New Roman" w:hAnsi="Times New Roman" w:cs="Times New Roman"/>
          <w:lang w:val="uk-UA" w:eastAsia="ru-RU"/>
        </w:rPr>
        <w:t>.</w:t>
      </w:r>
    </w:p>
    <w:p w14:paraId="044D7DD2" w14:textId="6A157E12" w:rsidR="00ED1A23" w:rsidRPr="0015276C" w:rsidRDefault="0076195D" w:rsidP="0015276C">
      <w:pPr>
        <w:pStyle w:val="a5"/>
        <w:numPr>
          <w:ilvl w:val="0"/>
          <w:numId w:val="32"/>
        </w:numPr>
        <w:spacing w:after="0"/>
        <w:rPr>
          <w:rFonts w:ascii="Times New Roman" w:hAnsi="Times New Roman" w:cs="Times New Roman"/>
          <w:lang w:val="uk-UA" w:eastAsia="ru-RU"/>
        </w:rPr>
      </w:pPr>
      <w:r w:rsidRPr="0015276C">
        <w:rPr>
          <w:rFonts w:ascii="Times New Roman" w:hAnsi="Times New Roman" w:cs="Times New Roman"/>
          <w:lang w:val="uk-UA" w:eastAsia="ru-RU"/>
        </w:rPr>
        <w:t>Медичний л</w:t>
      </w:r>
      <w:r w:rsidR="00ED1A23" w:rsidRPr="0015276C">
        <w:rPr>
          <w:rFonts w:ascii="Times New Roman" w:hAnsi="Times New Roman" w:cs="Times New Roman"/>
          <w:lang w:val="uk-UA" w:eastAsia="ru-RU"/>
        </w:rPr>
        <w:t>ейкопластир</w:t>
      </w:r>
      <w:r w:rsidR="00FD28EF" w:rsidRPr="0015276C">
        <w:rPr>
          <w:rFonts w:ascii="Times New Roman" w:hAnsi="Times New Roman" w:cs="Times New Roman"/>
          <w:lang w:val="uk-UA" w:eastAsia="ru-RU"/>
        </w:rPr>
        <w:t xml:space="preserve"> – 1 шт</w:t>
      </w:r>
      <w:r w:rsidR="007A044A" w:rsidRPr="0015276C">
        <w:rPr>
          <w:rFonts w:ascii="Times New Roman" w:hAnsi="Times New Roman" w:cs="Times New Roman"/>
          <w:lang w:val="uk-UA" w:eastAsia="ru-RU"/>
        </w:rPr>
        <w:t>.</w:t>
      </w:r>
    </w:p>
    <w:p w14:paraId="6258EDA2" w14:textId="15E9459D" w:rsidR="002B7D80" w:rsidRPr="0015276C" w:rsidRDefault="003D3F48" w:rsidP="0015276C">
      <w:pPr>
        <w:pStyle w:val="a5"/>
        <w:numPr>
          <w:ilvl w:val="0"/>
          <w:numId w:val="32"/>
        </w:numPr>
        <w:spacing w:after="0"/>
        <w:rPr>
          <w:rFonts w:ascii="Times New Roman" w:hAnsi="Times New Roman" w:cs="Times New Roman"/>
          <w:b/>
          <w:bCs/>
          <w:szCs w:val="27"/>
          <w:lang w:val="uk-UA" w:eastAsia="ru-RU"/>
        </w:rPr>
      </w:pPr>
      <w:r w:rsidRPr="0015276C">
        <w:rPr>
          <w:rFonts w:ascii="Times New Roman" w:hAnsi="Times New Roman" w:cs="Times New Roman"/>
          <w:lang w:val="uk-UA" w:eastAsia="ru-RU"/>
        </w:rPr>
        <w:t>Ниркоподібний л</w:t>
      </w:r>
      <w:r w:rsidR="002B7D80" w:rsidRPr="0015276C">
        <w:rPr>
          <w:rFonts w:ascii="Times New Roman" w:hAnsi="Times New Roman" w:cs="Times New Roman"/>
          <w:lang w:val="uk-UA" w:eastAsia="ru-RU"/>
        </w:rPr>
        <w:t>оток для стерильного матеріалу</w:t>
      </w:r>
      <w:r w:rsidR="00FD28EF" w:rsidRPr="0015276C">
        <w:rPr>
          <w:rFonts w:ascii="Times New Roman" w:hAnsi="Times New Roman" w:cs="Times New Roman"/>
          <w:lang w:val="uk-UA" w:eastAsia="ru-RU"/>
        </w:rPr>
        <w:t xml:space="preserve"> – 1 шт</w:t>
      </w:r>
      <w:r w:rsidR="007A044A" w:rsidRPr="0015276C">
        <w:rPr>
          <w:rFonts w:ascii="Times New Roman" w:hAnsi="Times New Roman" w:cs="Times New Roman"/>
          <w:lang w:val="uk-UA" w:eastAsia="ru-RU"/>
        </w:rPr>
        <w:t>.</w:t>
      </w:r>
    </w:p>
    <w:p w14:paraId="08A138A5" w14:textId="5B418B00" w:rsidR="002B7D80" w:rsidRPr="0015276C" w:rsidRDefault="003D3F48" w:rsidP="0015276C">
      <w:pPr>
        <w:pStyle w:val="a5"/>
        <w:numPr>
          <w:ilvl w:val="0"/>
          <w:numId w:val="32"/>
        </w:numPr>
        <w:spacing w:after="0"/>
        <w:rPr>
          <w:rFonts w:ascii="Times New Roman" w:hAnsi="Times New Roman" w:cs="Times New Roman"/>
          <w:b/>
          <w:bCs/>
          <w:szCs w:val="27"/>
          <w:lang w:val="uk-UA" w:eastAsia="ru-RU"/>
        </w:rPr>
      </w:pPr>
      <w:r w:rsidRPr="0015276C">
        <w:rPr>
          <w:rFonts w:ascii="Times New Roman" w:hAnsi="Times New Roman" w:cs="Times New Roman"/>
          <w:lang w:val="uk-UA" w:eastAsia="ru-RU"/>
        </w:rPr>
        <w:t>Ниркоподібний л</w:t>
      </w:r>
      <w:r w:rsidR="002B7D80" w:rsidRPr="0015276C">
        <w:rPr>
          <w:rFonts w:ascii="Times New Roman" w:hAnsi="Times New Roman" w:cs="Times New Roman"/>
          <w:lang w:val="uk-UA" w:eastAsia="ru-RU"/>
        </w:rPr>
        <w:t>оток для використаного матеріалу</w:t>
      </w:r>
      <w:r w:rsidR="00FD28EF" w:rsidRPr="0015276C">
        <w:rPr>
          <w:rFonts w:ascii="Times New Roman" w:hAnsi="Times New Roman" w:cs="Times New Roman"/>
          <w:lang w:val="uk-UA" w:eastAsia="ru-RU"/>
        </w:rPr>
        <w:t>- 1 шт</w:t>
      </w:r>
      <w:r w:rsidR="007A044A" w:rsidRPr="0015276C">
        <w:rPr>
          <w:rFonts w:ascii="Times New Roman" w:hAnsi="Times New Roman" w:cs="Times New Roman"/>
          <w:lang w:val="uk-UA" w:eastAsia="ru-RU"/>
        </w:rPr>
        <w:t>.</w:t>
      </w:r>
    </w:p>
    <w:p w14:paraId="1C37BB61" w14:textId="70E89863" w:rsidR="003D3F48" w:rsidRPr="0015276C" w:rsidRDefault="00C62CAD" w:rsidP="0015276C">
      <w:pPr>
        <w:pStyle w:val="2"/>
        <w:rPr>
          <w:rFonts w:ascii="Times New Roman" w:eastAsia="Times New Roman" w:hAnsi="Times New Roman" w:cs="Times New Roman"/>
          <w:lang w:val="uk-UA" w:eastAsia="ru-RU"/>
        </w:rPr>
      </w:pPr>
      <w:bookmarkStart w:id="6" w:name="_Toc221891704"/>
      <w:r w:rsidRPr="0015276C">
        <w:rPr>
          <w:rFonts w:ascii="Times New Roman" w:eastAsia="Times New Roman" w:hAnsi="Times New Roman" w:cs="Times New Roman"/>
          <w:lang w:val="uk-UA" w:eastAsia="ru-RU"/>
        </w:rPr>
        <w:t xml:space="preserve">6. </w:t>
      </w:r>
      <w:r w:rsidR="006C20DB" w:rsidRPr="0015276C">
        <w:rPr>
          <w:rFonts w:ascii="Times New Roman" w:eastAsia="Times New Roman" w:hAnsi="Times New Roman" w:cs="Times New Roman"/>
          <w:lang w:val="uk-UA" w:eastAsia="ru-RU"/>
        </w:rPr>
        <w:t>Інструкція без</w:t>
      </w:r>
      <w:r w:rsidR="00E64EE2" w:rsidRPr="0015276C">
        <w:rPr>
          <w:rFonts w:ascii="Times New Roman" w:eastAsia="Times New Roman" w:hAnsi="Times New Roman" w:cs="Times New Roman"/>
          <w:lang w:val="uk-UA" w:eastAsia="ru-RU"/>
        </w:rPr>
        <w:t xml:space="preserve">печного забору крові </w:t>
      </w:r>
      <w:proofErr w:type="spellStart"/>
      <w:r w:rsidR="000E6C0A" w:rsidRPr="0015276C">
        <w:rPr>
          <w:rFonts w:ascii="Times New Roman" w:eastAsia="Times New Roman" w:hAnsi="Times New Roman" w:cs="Times New Roman"/>
          <w:lang w:val="uk-UA" w:eastAsia="ru-RU"/>
        </w:rPr>
        <w:t>шприцем</w:t>
      </w:r>
      <w:proofErr w:type="spellEnd"/>
      <w:r w:rsidR="00F702BC" w:rsidRPr="0015276C">
        <w:rPr>
          <w:rFonts w:ascii="Times New Roman" w:eastAsia="Times New Roman" w:hAnsi="Times New Roman" w:cs="Times New Roman"/>
          <w:lang w:val="uk-UA" w:eastAsia="ru-RU"/>
        </w:rPr>
        <w:t>.</w:t>
      </w:r>
      <w:bookmarkEnd w:id="6"/>
    </w:p>
    <w:p w14:paraId="6A14EB70" w14:textId="77777777" w:rsidR="00E64EE2" w:rsidRPr="0015276C" w:rsidRDefault="00E64EE2" w:rsidP="0015276C">
      <w:pPr>
        <w:pStyle w:val="a5"/>
        <w:numPr>
          <w:ilvl w:val="0"/>
          <w:numId w:val="31"/>
        </w:numPr>
        <w:rPr>
          <w:rFonts w:ascii="Times New Roman" w:hAnsi="Times New Roman" w:cs="Times New Roman"/>
          <w:lang w:val="uk-UA"/>
        </w:rPr>
      </w:pPr>
      <w:r w:rsidRPr="0015276C">
        <w:rPr>
          <w:rFonts w:ascii="Times New Roman" w:hAnsi="Times New Roman" w:cs="Times New Roman"/>
          <w:lang w:val="uk-UA"/>
        </w:rPr>
        <w:t>Пояснити пацієнту мету і хід процедури.</w:t>
      </w:r>
    </w:p>
    <w:p w14:paraId="3F9922F2" w14:textId="272BD730" w:rsidR="00E64EE2" w:rsidRPr="0015276C" w:rsidRDefault="00E64EE2" w:rsidP="0015276C">
      <w:pPr>
        <w:pStyle w:val="a5"/>
        <w:numPr>
          <w:ilvl w:val="0"/>
          <w:numId w:val="31"/>
        </w:numPr>
        <w:rPr>
          <w:rFonts w:ascii="Times New Roman" w:hAnsi="Times New Roman" w:cs="Times New Roman"/>
          <w:lang w:val="uk-UA"/>
        </w:rPr>
      </w:pPr>
      <w:r w:rsidRPr="0015276C">
        <w:rPr>
          <w:rFonts w:ascii="Times New Roman" w:hAnsi="Times New Roman" w:cs="Times New Roman"/>
          <w:lang w:val="uk-UA"/>
        </w:rPr>
        <w:t>Отримати згоду пацієнта на її проведення.</w:t>
      </w:r>
    </w:p>
    <w:p w14:paraId="6196DB1D" w14:textId="2B88A53A" w:rsidR="007B5713" w:rsidRPr="0015276C" w:rsidRDefault="007B5713" w:rsidP="0015276C">
      <w:pPr>
        <w:pStyle w:val="a5"/>
        <w:numPr>
          <w:ilvl w:val="1"/>
          <w:numId w:val="31"/>
        </w:numPr>
        <w:rPr>
          <w:rFonts w:ascii="Times New Roman" w:hAnsi="Times New Roman" w:cs="Times New Roman"/>
          <w:lang w:val="uk-UA" w:eastAsia="uk-UA"/>
        </w:rPr>
      </w:pPr>
      <w:r w:rsidRPr="0015276C">
        <w:rPr>
          <w:rFonts w:ascii="Times New Roman" w:hAnsi="Times New Roman" w:cs="Times New Roman"/>
          <w:lang w:val="uk-UA" w:eastAsia="uk-UA"/>
        </w:rPr>
        <w:t xml:space="preserve">При відсутності згоди пацієнта процедура не проводиться. </w:t>
      </w:r>
    </w:p>
    <w:p w14:paraId="3F25E068" w14:textId="5E45310B" w:rsidR="00E64EE2" w:rsidRPr="0015276C" w:rsidRDefault="00F702BC" w:rsidP="0015276C">
      <w:pPr>
        <w:pStyle w:val="a5"/>
        <w:numPr>
          <w:ilvl w:val="0"/>
          <w:numId w:val="31"/>
        </w:numPr>
        <w:rPr>
          <w:rFonts w:ascii="Times New Roman" w:hAnsi="Times New Roman" w:cs="Times New Roman"/>
          <w:lang w:val="uk-UA" w:eastAsia="uk-UA"/>
        </w:rPr>
      </w:pPr>
      <w:r w:rsidRPr="0015276C">
        <w:rPr>
          <w:rFonts w:ascii="Times New Roman" w:hAnsi="Times New Roman" w:cs="Times New Roman"/>
          <w:lang w:val="uk-UA" w:eastAsia="uk-UA"/>
        </w:rPr>
        <w:t>Оцінити самопочуття пацієнта</w:t>
      </w:r>
      <w:r w:rsidR="00E64EE2" w:rsidRPr="0015276C">
        <w:rPr>
          <w:rFonts w:ascii="Times New Roman" w:hAnsi="Times New Roman" w:cs="Times New Roman"/>
          <w:lang w:val="uk-UA" w:eastAsia="uk-UA"/>
        </w:rPr>
        <w:t xml:space="preserve">: </w:t>
      </w:r>
    </w:p>
    <w:p w14:paraId="2B1ECA9A" w14:textId="56DE96A9" w:rsidR="00E64EE2" w:rsidRPr="0015276C" w:rsidRDefault="00F702BC" w:rsidP="0015276C">
      <w:pPr>
        <w:pStyle w:val="a5"/>
        <w:numPr>
          <w:ilvl w:val="0"/>
          <w:numId w:val="31"/>
        </w:numPr>
        <w:rPr>
          <w:rFonts w:ascii="Times New Roman" w:hAnsi="Times New Roman" w:cs="Times New Roman"/>
          <w:lang w:val="uk-UA" w:eastAsia="uk-UA"/>
        </w:rPr>
      </w:pPr>
      <w:r w:rsidRPr="0015276C">
        <w:rPr>
          <w:rFonts w:ascii="Times New Roman" w:hAnsi="Times New Roman" w:cs="Times New Roman"/>
          <w:lang w:val="uk-UA" w:eastAsia="uk-UA"/>
        </w:rPr>
        <w:t>У разі нормального самопочуття</w:t>
      </w:r>
      <w:r w:rsidR="00E64EE2" w:rsidRPr="0015276C">
        <w:rPr>
          <w:rFonts w:ascii="Times New Roman" w:hAnsi="Times New Roman" w:cs="Times New Roman"/>
          <w:lang w:val="uk-UA" w:eastAsia="uk-UA"/>
        </w:rPr>
        <w:t>-пояснити подальший хід процедури з метою зменшення хвилювання, продовжити процедуру згідно наведеної інструкції.</w:t>
      </w:r>
    </w:p>
    <w:p w14:paraId="61DDCED9" w14:textId="77777777" w:rsidR="00B15215" w:rsidRPr="0015276C" w:rsidRDefault="00F702BC" w:rsidP="0015276C">
      <w:pPr>
        <w:pStyle w:val="a5"/>
        <w:numPr>
          <w:ilvl w:val="0"/>
          <w:numId w:val="31"/>
        </w:numPr>
        <w:rPr>
          <w:rFonts w:ascii="Times New Roman" w:hAnsi="Times New Roman" w:cs="Times New Roman"/>
          <w:lang w:val="uk-UA" w:eastAsia="uk-UA"/>
        </w:rPr>
      </w:pPr>
      <w:r w:rsidRPr="0015276C">
        <w:rPr>
          <w:rFonts w:ascii="Times New Roman" w:hAnsi="Times New Roman" w:cs="Times New Roman"/>
          <w:lang w:val="uk-UA" w:eastAsia="uk-UA"/>
        </w:rPr>
        <w:t>У разі поганого</w:t>
      </w:r>
      <w:r w:rsidR="00E64EE2" w:rsidRPr="0015276C">
        <w:rPr>
          <w:rFonts w:ascii="Times New Roman" w:hAnsi="Times New Roman" w:cs="Times New Roman"/>
          <w:lang w:val="uk-UA" w:eastAsia="uk-UA"/>
        </w:rPr>
        <w:t xml:space="preserve"> самопочуття під час підготовки до процедури - запропонувати сісти пацієнту або лягти, забезпечити доступ до свіжого повітря</w:t>
      </w:r>
      <w:r w:rsidRPr="0015276C">
        <w:rPr>
          <w:rFonts w:ascii="Times New Roman" w:hAnsi="Times New Roman" w:cs="Times New Roman"/>
          <w:lang w:val="uk-UA" w:eastAsia="uk-UA"/>
        </w:rPr>
        <w:t>.</w:t>
      </w:r>
    </w:p>
    <w:p w14:paraId="0444F475" w14:textId="4E7D7809" w:rsidR="00B15215" w:rsidRPr="0015276C" w:rsidRDefault="00F702BC" w:rsidP="0015276C">
      <w:pPr>
        <w:pStyle w:val="a5"/>
        <w:numPr>
          <w:ilvl w:val="0"/>
          <w:numId w:val="31"/>
        </w:numPr>
        <w:rPr>
          <w:rFonts w:ascii="Times New Roman" w:hAnsi="Times New Roman" w:cs="Times New Roman"/>
          <w:lang w:val="uk-UA" w:eastAsia="uk-UA"/>
        </w:rPr>
      </w:pPr>
      <w:r w:rsidRPr="0015276C">
        <w:rPr>
          <w:rFonts w:ascii="Times New Roman" w:hAnsi="Times New Roman" w:cs="Times New Roman"/>
          <w:lang w:val="uk-UA" w:eastAsia="uk-UA"/>
        </w:rPr>
        <w:t xml:space="preserve">У разі </w:t>
      </w:r>
      <w:r w:rsidR="00E64EE2" w:rsidRPr="0015276C">
        <w:rPr>
          <w:rFonts w:ascii="Times New Roman" w:hAnsi="Times New Roman" w:cs="Times New Roman"/>
          <w:lang w:val="uk-UA" w:eastAsia="uk-UA"/>
        </w:rPr>
        <w:t xml:space="preserve">відсутності покращення стану пацієнта </w:t>
      </w:r>
      <w:r w:rsidR="00B15215" w:rsidRPr="0015276C">
        <w:rPr>
          <w:rFonts w:ascii="Times New Roman" w:hAnsi="Times New Roman" w:cs="Times New Roman"/>
          <w:lang w:val="uk-UA" w:eastAsia="uk-UA"/>
        </w:rPr>
        <w:t>повідомити лікаря для ухвалення рішення щодо подальшої тактики дій.</w:t>
      </w:r>
    </w:p>
    <w:p w14:paraId="68E0B20E" w14:textId="205F1AC1" w:rsidR="00B15215" w:rsidRPr="0015276C" w:rsidRDefault="007A044A" w:rsidP="0015276C">
      <w:pPr>
        <w:pStyle w:val="a5"/>
        <w:numPr>
          <w:ilvl w:val="0"/>
          <w:numId w:val="31"/>
        </w:numPr>
        <w:rPr>
          <w:rFonts w:ascii="Times New Roman" w:hAnsi="Times New Roman" w:cs="Times New Roman"/>
          <w:lang w:val="uk-UA" w:eastAsia="uk-UA"/>
        </w:rPr>
      </w:pPr>
      <w:r w:rsidRPr="0015276C">
        <w:rPr>
          <w:rFonts w:ascii="Times New Roman" w:hAnsi="Times New Roman" w:cs="Times New Roman"/>
          <w:lang w:val="uk-UA" w:eastAsia="uk-UA"/>
        </w:rPr>
        <w:t>При отримані згоди</w:t>
      </w:r>
      <w:r w:rsidR="00F702BC" w:rsidRPr="0015276C">
        <w:rPr>
          <w:rFonts w:ascii="Times New Roman" w:hAnsi="Times New Roman" w:cs="Times New Roman"/>
          <w:lang w:val="uk-UA" w:eastAsia="uk-UA"/>
        </w:rPr>
        <w:t xml:space="preserve"> пацієнта</w:t>
      </w:r>
      <w:r w:rsidRPr="0015276C">
        <w:rPr>
          <w:rFonts w:ascii="Times New Roman" w:hAnsi="Times New Roman" w:cs="Times New Roman"/>
          <w:lang w:val="uk-UA" w:eastAsia="uk-UA"/>
        </w:rPr>
        <w:t xml:space="preserve"> на проведення процедури</w:t>
      </w:r>
      <w:r w:rsidR="00B15215" w:rsidRPr="0015276C">
        <w:rPr>
          <w:rFonts w:ascii="Times New Roman" w:hAnsi="Times New Roman" w:cs="Times New Roman"/>
          <w:lang w:val="uk-UA" w:eastAsia="uk-UA"/>
        </w:rPr>
        <w:t xml:space="preserve">, підготувати необхідне оснащення. </w:t>
      </w:r>
    </w:p>
    <w:p w14:paraId="6642F9D4" w14:textId="4078FC93" w:rsidR="00F702BC" w:rsidRPr="0015276C" w:rsidRDefault="00B15215" w:rsidP="0015276C">
      <w:pPr>
        <w:pStyle w:val="a5"/>
        <w:numPr>
          <w:ilvl w:val="0"/>
          <w:numId w:val="31"/>
        </w:numPr>
        <w:rPr>
          <w:rFonts w:ascii="Times New Roman" w:hAnsi="Times New Roman" w:cs="Times New Roman"/>
          <w:lang w:val="uk-UA" w:eastAsia="uk-UA"/>
        </w:rPr>
      </w:pPr>
      <w:r w:rsidRPr="0015276C">
        <w:rPr>
          <w:rFonts w:ascii="Times New Roman" w:hAnsi="Times New Roman" w:cs="Times New Roman"/>
          <w:lang w:val="uk-UA" w:eastAsia="uk-UA"/>
        </w:rPr>
        <w:t>Запропонувати пацієнту сісти або лягти</w:t>
      </w:r>
      <w:r w:rsidR="00F702BC" w:rsidRPr="0015276C">
        <w:rPr>
          <w:rFonts w:ascii="Times New Roman" w:hAnsi="Times New Roman" w:cs="Times New Roman"/>
          <w:lang w:val="uk-UA" w:eastAsia="uk-UA"/>
        </w:rPr>
        <w:t>.</w:t>
      </w:r>
    </w:p>
    <w:p w14:paraId="70DE7008" w14:textId="1CED85F9" w:rsidR="00E64EE2" w:rsidRPr="0015276C" w:rsidRDefault="00B1640B" w:rsidP="0015276C">
      <w:pPr>
        <w:pStyle w:val="a5"/>
        <w:numPr>
          <w:ilvl w:val="0"/>
          <w:numId w:val="31"/>
        </w:numPr>
        <w:rPr>
          <w:rFonts w:ascii="Times New Roman" w:hAnsi="Times New Roman" w:cs="Times New Roman"/>
          <w:lang w:val="uk-UA" w:eastAsia="uk-UA"/>
        </w:rPr>
      </w:pPr>
      <w:r w:rsidRPr="0015276C">
        <w:rPr>
          <w:rFonts w:ascii="Times New Roman" w:hAnsi="Times New Roman" w:cs="Times New Roman"/>
          <w:lang w:val="uk-UA" w:eastAsia="uk-UA"/>
        </w:rPr>
        <w:t>Пров</w:t>
      </w:r>
      <w:r w:rsidR="00F702BC" w:rsidRPr="0015276C">
        <w:rPr>
          <w:rFonts w:ascii="Times New Roman" w:hAnsi="Times New Roman" w:cs="Times New Roman"/>
          <w:lang w:val="uk-UA" w:eastAsia="uk-UA"/>
        </w:rPr>
        <w:t>ести</w:t>
      </w:r>
      <w:r w:rsidRPr="0015276C">
        <w:rPr>
          <w:rFonts w:ascii="Times New Roman" w:hAnsi="Times New Roman" w:cs="Times New Roman"/>
          <w:lang w:val="uk-UA" w:eastAsia="uk-UA"/>
        </w:rPr>
        <w:t xml:space="preserve"> г</w:t>
      </w:r>
      <w:r w:rsidR="00E64EE2" w:rsidRPr="0015276C">
        <w:rPr>
          <w:rFonts w:ascii="Times New Roman" w:hAnsi="Times New Roman" w:cs="Times New Roman"/>
          <w:lang w:val="uk-UA" w:eastAsia="uk-UA"/>
        </w:rPr>
        <w:t xml:space="preserve">ігієнічну обробку рук </w:t>
      </w:r>
      <w:r w:rsidR="00F702BC" w:rsidRPr="0015276C">
        <w:rPr>
          <w:rFonts w:ascii="Times New Roman" w:hAnsi="Times New Roman" w:cs="Times New Roman"/>
          <w:lang w:val="uk-UA" w:eastAsia="uk-UA"/>
        </w:rPr>
        <w:t>та одягнути рукавички</w:t>
      </w:r>
      <w:r w:rsidR="00B15215" w:rsidRPr="0015276C">
        <w:rPr>
          <w:rFonts w:ascii="Times New Roman" w:hAnsi="Times New Roman" w:cs="Times New Roman"/>
          <w:lang w:val="uk-UA" w:eastAsia="uk-UA"/>
        </w:rPr>
        <w:t>.</w:t>
      </w:r>
    </w:p>
    <w:p w14:paraId="252FBF48" w14:textId="77777777" w:rsidR="00F702BC" w:rsidRPr="0015276C" w:rsidRDefault="00E64EE2" w:rsidP="0015276C">
      <w:pPr>
        <w:pStyle w:val="a5"/>
        <w:numPr>
          <w:ilvl w:val="0"/>
          <w:numId w:val="31"/>
        </w:numPr>
        <w:rPr>
          <w:rFonts w:ascii="Times New Roman" w:hAnsi="Times New Roman" w:cs="Times New Roman"/>
          <w:lang w:val="uk-UA" w:eastAsia="uk-UA"/>
        </w:rPr>
      </w:pPr>
      <w:r w:rsidRPr="0015276C">
        <w:rPr>
          <w:rFonts w:ascii="Times New Roman" w:hAnsi="Times New Roman" w:cs="Times New Roman"/>
          <w:lang w:val="uk-UA" w:eastAsia="uk-UA"/>
        </w:rPr>
        <w:t xml:space="preserve">Передпліччя пацієнта укласти на тверду основу внутрішньою поверхнею догори. </w:t>
      </w:r>
    </w:p>
    <w:p w14:paraId="49D0FE36" w14:textId="21E57EFA" w:rsidR="00170DA8" w:rsidRPr="0015276C" w:rsidRDefault="00E64EE2" w:rsidP="0015276C">
      <w:pPr>
        <w:pStyle w:val="a5"/>
        <w:numPr>
          <w:ilvl w:val="0"/>
          <w:numId w:val="31"/>
        </w:numPr>
        <w:rPr>
          <w:rFonts w:ascii="Times New Roman" w:hAnsi="Times New Roman" w:cs="Times New Roman"/>
          <w:lang w:val="uk-UA" w:eastAsia="uk-UA"/>
        </w:rPr>
      </w:pPr>
      <w:r w:rsidRPr="0015276C">
        <w:rPr>
          <w:rFonts w:ascii="Times New Roman" w:hAnsi="Times New Roman" w:cs="Times New Roman"/>
          <w:lang w:val="uk-UA" w:eastAsia="uk-UA"/>
        </w:rPr>
        <w:t xml:space="preserve">Під лікоть підкласти </w:t>
      </w:r>
      <w:r w:rsidRPr="0015276C">
        <w:rPr>
          <w:rFonts w:ascii="Times New Roman" w:eastAsia="Times New Roman" w:hAnsi="Times New Roman" w:cs="Times New Roman"/>
          <w:lang w:val="uk-UA" w:eastAsia="ru-RU"/>
        </w:rPr>
        <w:t>подушк</w:t>
      </w:r>
      <w:r w:rsidR="00B1640B" w:rsidRPr="0015276C">
        <w:rPr>
          <w:rFonts w:ascii="Times New Roman" w:eastAsia="Times New Roman" w:hAnsi="Times New Roman" w:cs="Times New Roman"/>
          <w:lang w:val="uk-UA" w:eastAsia="ru-RU"/>
        </w:rPr>
        <w:t>у (валик)</w:t>
      </w:r>
      <w:r w:rsidRPr="0015276C">
        <w:rPr>
          <w:rFonts w:ascii="Times New Roman" w:eastAsia="Times New Roman" w:hAnsi="Times New Roman" w:cs="Times New Roman"/>
          <w:lang w:val="uk-UA" w:eastAsia="ru-RU"/>
        </w:rPr>
        <w:t xml:space="preserve"> для ін’єкцій</w:t>
      </w:r>
      <w:r w:rsidRPr="0015276C">
        <w:rPr>
          <w:rFonts w:ascii="Times New Roman" w:hAnsi="Times New Roman" w:cs="Times New Roman"/>
          <w:lang w:val="uk-UA" w:eastAsia="uk-UA"/>
        </w:rPr>
        <w:t>.</w:t>
      </w:r>
    </w:p>
    <w:p w14:paraId="688CF2F0" w14:textId="11977FC9" w:rsidR="00E64EE2" w:rsidRPr="0015276C" w:rsidRDefault="00E64EE2" w:rsidP="0015276C">
      <w:pPr>
        <w:pStyle w:val="a5"/>
        <w:numPr>
          <w:ilvl w:val="0"/>
          <w:numId w:val="31"/>
        </w:numPr>
        <w:rPr>
          <w:rFonts w:ascii="Times New Roman" w:hAnsi="Times New Roman" w:cs="Times New Roman"/>
          <w:lang w:val="uk-UA" w:eastAsia="uk-UA"/>
        </w:rPr>
      </w:pPr>
      <w:r w:rsidRPr="0015276C">
        <w:rPr>
          <w:rFonts w:ascii="Times New Roman" w:hAnsi="Times New Roman" w:cs="Times New Roman"/>
          <w:lang w:val="uk-UA" w:eastAsia="uk-UA"/>
        </w:rPr>
        <w:t>Н</w:t>
      </w:r>
      <w:r w:rsidR="00CA0431" w:rsidRPr="0015276C">
        <w:rPr>
          <w:rFonts w:ascii="Times New Roman" w:hAnsi="Times New Roman" w:cs="Times New Roman"/>
          <w:lang w:val="uk-UA" w:eastAsia="uk-UA"/>
        </w:rPr>
        <w:t>акла</w:t>
      </w:r>
      <w:r w:rsidR="00F702BC" w:rsidRPr="0015276C">
        <w:rPr>
          <w:rFonts w:ascii="Times New Roman" w:hAnsi="Times New Roman" w:cs="Times New Roman"/>
          <w:lang w:val="uk-UA" w:eastAsia="uk-UA"/>
        </w:rPr>
        <w:t>сти</w:t>
      </w:r>
      <w:r w:rsidR="006703B0" w:rsidRPr="0015276C">
        <w:rPr>
          <w:rFonts w:ascii="Times New Roman" w:hAnsi="Times New Roman" w:cs="Times New Roman"/>
          <w:lang w:val="uk-UA" w:eastAsia="uk-UA"/>
        </w:rPr>
        <w:t xml:space="preserve"> джгут</w:t>
      </w:r>
      <w:r w:rsidR="00F702BC" w:rsidRPr="0015276C">
        <w:rPr>
          <w:rFonts w:ascii="Times New Roman" w:hAnsi="Times New Roman" w:cs="Times New Roman"/>
          <w:lang w:val="uk-UA" w:eastAsia="uk-UA"/>
        </w:rPr>
        <w:t xml:space="preserve"> (на сорочку, рушник чи серветку)</w:t>
      </w:r>
      <w:r w:rsidRPr="0015276C">
        <w:rPr>
          <w:rFonts w:ascii="Times New Roman" w:hAnsi="Times New Roman" w:cs="Times New Roman"/>
          <w:lang w:val="uk-UA" w:eastAsia="uk-UA"/>
        </w:rPr>
        <w:t>, на 5-7 см</w:t>
      </w:r>
      <w:r w:rsidR="00170DA8" w:rsidRPr="0015276C">
        <w:rPr>
          <w:rFonts w:ascii="Times New Roman" w:hAnsi="Times New Roman" w:cs="Times New Roman"/>
          <w:lang w:val="uk-UA" w:eastAsia="uk-UA"/>
        </w:rPr>
        <w:t xml:space="preserve"> вище місця венепункції</w:t>
      </w:r>
      <w:r w:rsidR="00F702BC" w:rsidRPr="0015276C">
        <w:rPr>
          <w:rFonts w:ascii="Times New Roman" w:hAnsi="Times New Roman" w:cs="Times New Roman"/>
          <w:lang w:val="uk-UA" w:eastAsia="uk-UA"/>
        </w:rPr>
        <w:t>,</w:t>
      </w:r>
      <w:r w:rsidR="00170DA8" w:rsidRPr="0015276C">
        <w:rPr>
          <w:rFonts w:ascii="Times New Roman" w:hAnsi="Times New Roman" w:cs="Times New Roman"/>
          <w:lang w:val="uk-UA" w:eastAsia="uk-UA"/>
        </w:rPr>
        <w:t xml:space="preserve"> </w:t>
      </w:r>
      <w:r w:rsidR="006703B0" w:rsidRPr="0015276C">
        <w:rPr>
          <w:rFonts w:ascii="Times New Roman" w:hAnsi="Times New Roman" w:cs="Times New Roman"/>
          <w:lang w:val="uk-UA" w:eastAsia="uk-UA"/>
        </w:rPr>
        <w:t>розташувавши його так, щоб вільні кінці були спрямовані вгору й дозволяли зняти джгут однією рукою.</w:t>
      </w:r>
    </w:p>
    <w:p w14:paraId="258E83F1" w14:textId="796AC43C" w:rsidR="000E6C0A" w:rsidRPr="0015276C" w:rsidRDefault="0048203E" w:rsidP="0015276C">
      <w:pPr>
        <w:pStyle w:val="a5"/>
        <w:rPr>
          <w:rFonts w:ascii="Times New Roman" w:hAnsi="Times New Roman" w:cs="Times New Roman"/>
          <w:lang w:val="uk-UA" w:eastAsia="uk-UA"/>
        </w:rPr>
      </w:pPr>
      <w:r w:rsidRPr="0015276C">
        <w:rPr>
          <w:rFonts w:ascii="Times New Roman" w:hAnsi="Times New Roman" w:cs="Times New Roman"/>
          <w:noProof/>
        </w:rPr>
        <w:object w:dxaOrig="3948" w:dyaOrig="3847" w14:anchorId="2DB60BD5">
          <v:rect id="_x0000_i1025" alt="" style="width:197.4pt;height:192.6pt;mso-width-percent:0;mso-height-percent:0;mso-width-percent:0;mso-height-percent:0" o:ole="" o:preferrelative="t" stroked="f">
            <v:imagedata r:id="rId8" o:title=""/>
          </v:rect>
          <o:OLEObject Type="Embed" ProgID="StaticMetafile" ShapeID="_x0000_i1025" DrawAspect="Content" ObjectID="_1833090303" r:id="rId9"/>
        </w:object>
      </w:r>
      <w:r w:rsidRPr="0015276C">
        <w:rPr>
          <w:rFonts w:ascii="Times New Roman" w:hAnsi="Times New Roman" w:cs="Times New Roman"/>
          <w:noProof/>
        </w:rPr>
        <w:object w:dxaOrig="2773" w:dyaOrig="3745" w14:anchorId="0FF72364">
          <v:rect id="_x0000_i1026" alt="" style="width:138pt;height:186.6pt;mso-width-percent:0;mso-height-percent:0;mso-width-percent:0;mso-height-percent:0" o:ole="" o:preferrelative="t" stroked="f">
            <v:imagedata r:id="rId10" o:title=""/>
          </v:rect>
          <o:OLEObject Type="Embed" ProgID="StaticMetafile" ShapeID="_x0000_i1026" DrawAspect="Content" ObjectID="_1833090304" r:id="rId11"/>
        </w:object>
      </w:r>
    </w:p>
    <w:p w14:paraId="0250BD94" w14:textId="77777777" w:rsidR="00E64EE2" w:rsidRPr="0015276C" w:rsidRDefault="00E64EE2" w:rsidP="0015276C">
      <w:pPr>
        <w:pStyle w:val="a5"/>
        <w:numPr>
          <w:ilvl w:val="0"/>
          <w:numId w:val="31"/>
        </w:numPr>
        <w:rPr>
          <w:rFonts w:ascii="Times New Roman" w:hAnsi="Times New Roman" w:cs="Times New Roman"/>
          <w:lang w:val="uk-UA" w:eastAsia="uk-UA"/>
        </w:rPr>
      </w:pPr>
      <w:r w:rsidRPr="0015276C">
        <w:rPr>
          <w:rFonts w:ascii="Times New Roman" w:hAnsi="Times New Roman" w:cs="Times New Roman"/>
          <w:lang w:val="uk-UA" w:eastAsia="uk-UA"/>
        </w:rPr>
        <w:t>Попросити пацієнта кілька разів стиснути і розтиснути кулак.</w:t>
      </w:r>
    </w:p>
    <w:p w14:paraId="7B54A34C" w14:textId="0741EE06" w:rsidR="00E64EE2" w:rsidRPr="0015276C" w:rsidRDefault="00E64EE2" w:rsidP="0015276C">
      <w:pPr>
        <w:pStyle w:val="a5"/>
        <w:numPr>
          <w:ilvl w:val="0"/>
          <w:numId w:val="31"/>
        </w:numPr>
        <w:rPr>
          <w:rFonts w:ascii="Times New Roman" w:hAnsi="Times New Roman" w:cs="Times New Roman"/>
          <w:lang w:val="uk-UA" w:eastAsia="uk-UA"/>
        </w:rPr>
      </w:pPr>
      <w:r w:rsidRPr="0015276C">
        <w:rPr>
          <w:rFonts w:ascii="Times New Roman" w:hAnsi="Times New Roman" w:cs="Times New Roman"/>
          <w:lang w:val="uk-UA" w:eastAsia="uk-UA"/>
        </w:rPr>
        <w:t>Визначити місце ін’єкції</w:t>
      </w:r>
      <w:r w:rsidR="00F702BC" w:rsidRPr="0015276C">
        <w:rPr>
          <w:rFonts w:ascii="Times New Roman" w:hAnsi="Times New Roman" w:cs="Times New Roman"/>
          <w:lang w:val="uk-UA" w:eastAsia="uk-UA"/>
        </w:rPr>
        <w:t>,</w:t>
      </w:r>
      <w:r w:rsidRPr="0015276C">
        <w:rPr>
          <w:rFonts w:ascii="Times New Roman" w:hAnsi="Times New Roman" w:cs="Times New Roman"/>
          <w:lang w:val="uk-UA" w:eastAsia="uk-UA"/>
        </w:rPr>
        <w:t xml:space="preserve"> вибравши найбільш наповнену вену.</w:t>
      </w:r>
    </w:p>
    <w:p w14:paraId="13DEA0A8" w14:textId="77777777" w:rsidR="00E64EE2" w:rsidRPr="0015276C" w:rsidRDefault="00E64EE2" w:rsidP="0015276C">
      <w:pPr>
        <w:pStyle w:val="a5"/>
        <w:numPr>
          <w:ilvl w:val="0"/>
          <w:numId w:val="31"/>
        </w:numPr>
        <w:rPr>
          <w:rFonts w:ascii="Times New Roman" w:hAnsi="Times New Roman" w:cs="Times New Roman"/>
          <w:lang w:val="uk-UA" w:eastAsia="uk-UA"/>
        </w:rPr>
      </w:pPr>
      <w:r w:rsidRPr="0015276C">
        <w:rPr>
          <w:rFonts w:ascii="Times New Roman" w:hAnsi="Times New Roman" w:cs="Times New Roman"/>
          <w:lang w:val="uk-UA" w:eastAsia="uk-UA"/>
        </w:rPr>
        <w:t>Попросити пацієнта стиснути кулак.</w:t>
      </w:r>
    </w:p>
    <w:p w14:paraId="6DB1B42D" w14:textId="37258280" w:rsidR="0041665E" w:rsidRPr="0015276C" w:rsidRDefault="00C03A65" w:rsidP="0015276C">
      <w:pPr>
        <w:pStyle w:val="a5"/>
        <w:numPr>
          <w:ilvl w:val="0"/>
          <w:numId w:val="31"/>
        </w:numPr>
        <w:rPr>
          <w:rFonts w:ascii="Times New Roman" w:hAnsi="Times New Roman" w:cs="Times New Roman"/>
          <w:lang w:val="uk-UA" w:eastAsia="uk-UA"/>
        </w:rPr>
      </w:pPr>
      <w:r w:rsidRPr="0015276C">
        <w:rPr>
          <w:rFonts w:ascii="Times New Roman" w:hAnsi="Times New Roman" w:cs="Times New Roman"/>
          <w:lang w:val="uk-UA" w:eastAsia="uk-UA"/>
        </w:rPr>
        <w:t>Продезінфікувати</w:t>
      </w:r>
      <w:r w:rsidR="00E64EE2" w:rsidRPr="0015276C">
        <w:rPr>
          <w:rFonts w:ascii="Times New Roman" w:hAnsi="Times New Roman" w:cs="Times New Roman"/>
          <w:lang w:val="uk-UA" w:eastAsia="uk-UA"/>
        </w:rPr>
        <w:t xml:space="preserve"> внутрішню поверхню двома спиртовими серветками. </w:t>
      </w:r>
    </w:p>
    <w:p w14:paraId="3F01A5E9" w14:textId="3A0E1755" w:rsidR="0041665E" w:rsidRPr="0015276C" w:rsidRDefault="002C20F9" w:rsidP="0015276C">
      <w:pPr>
        <w:pStyle w:val="a5"/>
        <w:numPr>
          <w:ilvl w:val="0"/>
          <w:numId w:val="31"/>
        </w:numPr>
        <w:rPr>
          <w:rFonts w:ascii="Times New Roman" w:hAnsi="Times New Roman" w:cs="Times New Roman"/>
          <w:lang w:val="uk-UA" w:eastAsia="uk-UA"/>
        </w:rPr>
      </w:pPr>
      <w:r w:rsidRPr="0015276C">
        <w:rPr>
          <w:rFonts w:ascii="Times New Roman" w:hAnsi="Times New Roman" w:cs="Times New Roman"/>
          <w:lang w:val="uk-UA" w:eastAsia="uk-UA"/>
        </w:rPr>
        <w:t>Рухати серветкою</w:t>
      </w:r>
      <w:r w:rsidR="00E64EE2" w:rsidRPr="0015276C">
        <w:rPr>
          <w:rFonts w:ascii="Times New Roman" w:hAnsi="Times New Roman" w:cs="Times New Roman"/>
          <w:lang w:val="uk-UA" w:eastAsia="uk-UA"/>
        </w:rPr>
        <w:t xml:space="preserve"> плав</w:t>
      </w:r>
      <w:r w:rsidRPr="0015276C">
        <w:rPr>
          <w:rFonts w:ascii="Times New Roman" w:hAnsi="Times New Roman" w:cs="Times New Roman"/>
          <w:lang w:val="uk-UA" w:eastAsia="uk-UA"/>
        </w:rPr>
        <w:t>но,</w:t>
      </w:r>
      <w:r w:rsidR="00E64EE2" w:rsidRPr="0015276C">
        <w:rPr>
          <w:rFonts w:ascii="Times New Roman" w:hAnsi="Times New Roman" w:cs="Times New Roman"/>
          <w:lang w:val="uk-UA" w:eastAsia="uk-UA"/>
        </w:rPr>
        <w:t xml:space="preserve"> без натискань від центру до периферії (тобто від внутрішньої частини руки до зовнішньої). </w:t>
      </w:r>
    </w:p>
    <w:p w14:paraId="7FCD9EE7" w14:textId="77777777" w:rsidR="002C20F9" w:rsidRPr="0015276C" w:rsidRDefault="00E64EE2" w:rsidP="0015276C">
      <w:pPr>
        <w:pStyle w:val="a5"/>
        <w:numPr>
          <w:ilvl w:val="0"/>
          <w:numId w:val="31"/>
        </w:numPr>
        <w:rPr>
          <w:rFonts w:ascii="Times New Roman" w:hAnsi="Times New Roman" w:cs="Times New Roman"/>
          <w:lang w:val="uk-UA" w:eastAsia="uk-UA"/>
        </w:rPr>
      </w:pPr>
      <w:r w:rsidRPr="0015276C">
        <w:rPr>
          <w:rFonts w:ascii="Times New Roman" w:hAnsi="Times New Roman" w:cs="Times New Roman"/>
          <w:lang w:val="uk-UA" w:eastAsia="uk-UA"/>
        </w:rPr>
        <w:t>Перша серветка або валик використовуються з метою видалення бруду, поту або іншого видимого забруднення шкірних покривів</w:t>
      </w:r>
      <w:r w:rsidR="00170DA8" w:rsidRPr="0015276C">
        <w:rPr>
          <w:rFonts w:ascii="Times New Roman" w:hAnsi="Times New Roman" w:cs="Times New Roman"/>
          <w:lang w:val="uk-UA" w:eastAsia="uk-UA"/>
        </w:rPr>
        <w:t xml:space="preserve"> з більшої поверхні тіла</w:t>
      </w:r>
      <w:r w:rsidR="002C20F9" w:rsidRPr="0015276C">
        <w:rPr>
          <w:rFonts w:ascii="Times New Roman" w:hAnsi="Times New Roman" w:cs="Times New Roman"/>
          <w:lang w:val="uk-UA" w:eastAsia="uk-UA"/>
        </w:rPr>
        <w:t>.</w:t>
      </w:r>
    </w:p>
    <w:p w14:paraId="5EC618A2" w14:textId="53151E90" w:rsidR="00E64EE2" w:rsidRPr="0015276C" w:rsidRDefault="002C20F9" w:rsidP="0015276C">
      <w:pPr>
        <w:pStyle w:val="a5"/>
        <w:numPr>
          <w:ilvl w:val="0"/>
          <w:numId w:val="31"/>
        </w:numPr>
        <w:rPr>
          <w:rFonts w:ascii="Times New Roman" w:hAnsi="Times New Roman" w:cs="Times New Roman"/>
          <w:lang w:val="uk-UA" w:eastAsia="uk-UA"/>
        </w:rPr>
      </w:pPr>
      <w:r w:rsidRPr="0015276C">
        <w:rPr>
          <w:rFonts w:ascii="Times New Roman" w:hAnsi="Times New Roman" w:cs="Times New Roman"/>
          <w:lang w:val="uk-UA" w:eastAsia="uk-UA"/>
        </w:rPr>
        <w:t>Д</w:t>
      </w:r>
      <w:r w:rsidR="00E64EE2" w:rsidRPr="0015276C">
        <w:rPr>
          <w:rFonts w:ascii="Times New Roman" w:hAnsi="Times New Roman" w:cs="Times New Roman"/>
          <w:lang w:val="uk-UA" w:eastAsia="uk-UA"/>
        </w:rPr>
        <w:t>руга серветка застосовується для проведення остаточної дезінфекції</w:t>
      </w:r>
      <w:r w:rsidR="00170DA8" w:rsidRPr="0015276C">
        <w:rPr>
          <w:rFonts w:ascii="Times New Roman" w:hAnsi="Times New Roman" w:cs="Times New Roman"/>
          <w:lang w:val="uk-UA" w:eastAsia="uk-UA"/>
        </w:rPr>
        <w:t xml:space="preserve"> місця проколу</w:t>
      </w:r>
      <w:r w:rsidR="00E64EE2" w:rsidRPr="0015276C">
        <w:rPr>
          <w:rFonts w:ascii="Times New Roman" w:hAnsi="Times New Roman" w:cs="Times New Roman"/>
          <w:lang w:val="uk-UA" w:eastAsia="uk-UA"/>
        </w:rPr>
        <w:t>.</w:t>
      </w:r>
    </w:p>
    <w:p w14:paraId="732804FF" w14:textId="728CCA2D" w:rsidR="00170DA8" w:rsidRPr="0015276C" w:rsidRDefault="00170DA8" w:rsidP="0015276C">
      <w:pPr>
        <w:pStyle w:val="a5"/>
        <w:numPr>
          <w:ilvl w:val="0"/>
          <w:numId w:val="31"/>
        </w:numPr>
        <w:rPr>
          <w:rFonts w:ascii="Times New Roman" w:hAnsi="Times New Roman" w:cs="Times New Roman"/>
          <w:lang w:val="uk-UA" w:eastAsia="uk-UA"/>
        </w:rPr>
      </w:pPr>
      <w:r w:rsidRPr="0015276C">
        <w:rPr>
          <w:rFonts w:ascii="Times New Roman" w:hAnsi="Times New Roman" w:cs="Times New Roman"/>
          <w:b/>
          <w:bCs/>
          <w:lang w:val="uk-UA" w:eastAsia="uk-UA"/>
        </w:rPr>
        <w:t>Важливо</w:t>
      </w:r>
      <w:r w:rsidR="002C20F9" w:rsidRPr="0015276C">
        <w:rPr>
          <w:rFonts w:ascii="Times New Roman" w:hAnsi="Times New Roman" w:cs="Times New Roman"/>
          <w:b/>
          <w:bCs/>
          <w:lang w:val="uk-UA" w:eastAsia="uk-UA"/>
        </w:rPr>
        <w:t>:</w:t>
      </w:r>
      <w:r w:rsidRPr="0015276C">
        <w:rPr>
          <w:rFonts w:ascii="Times New Roman" w:hAnsi="Times New Roman" w:cs="Times New Roman"/>
          <w:lang w:val="uk-UA" w:eastAsia="uk-UA"/>
        </w:rPr>
        <w:t xml:space="preserve"> </w:t>
      </w:r>
      <w:r w:rsidRPr="0015276C">
        <w:rPr>
          <w:rFonts w:ascii="Times New Roman" w:hAnsi="Times New Roman" w:cs="Times New Roman"/>
          <w:b/>
          <w:bCs/>
          <w:lang w:val="uk-UA" w:eastAsia="uk-UA"/>
        </w:rPr>
        <w:t>після обробки пальпувати судину заборонено</w:t>
      </w:r>
      <w:r w:rsidR="002C20F9" w:rsidRPr="0015276C">
        <w:rPr>
          <w:rFonts w:ascii="Times New Roman" w:hAnsi="Times New Roman" w:cs="Times New Roman"/>
          <w:b/>
          <w:bCs/>
          <w:lang w:val="uk-UA" w:eastAsia="uk-UA"/>
        </w:rPr>
        <w:t>!</w:t>
      </w:r>
    </w:p>
    <w:p w14:paraId="1E351863" w14:textId="0BCC61A4" w:rsidR="005F628B" w:rsidRPr="0015276C" w:rsidRDefault="005F628B" w:rsidP="0015276C">
      <w:pPr>
        <w:pStyle w:val="a5"/>
        <w:numPr>
          <w:ilvl w:val="0"/>
          <w:numId w:val="31"/>
        </w:numPr>
        <w:rPr>
          <w:rFonts w:ascii="Times New Roman" w:hAnsi="Times New Roman" w:cs="Times New Roman"/>
          <w:lang w:val="uk-UA" w:eastAsia="uk-UA"/>
        </w:rPr>
      </w:pPr>
      <w:r w:rsidRPr="0015276C">
        <w:rPr>
          <w:rFonts w:ascii="Times New Roman" w:hAnsi="Times New Roman" w:cs="Times New Roman"/>
          <w:lang w:val="uk-UA" w:eastAsia="uk-UA"/>
        </w:rPr>
        <w:t xml:space="preserve">Використані серветки покласти в лоток </w:t>
      </w:r>
      <w:r w:rsidRPr="0015276C">
        <w:rPr>
          <w:rFonts w:ascii="Times New Roman" w:hAnsi="Times New Roman" w:cs="Times New Roman"/>
          <w:lang w:val="uk-UA"/>
        </w:rPr>
        <w:t>для використаного матеріалу.</w:t>
      </w:r>
    </w:p>
    <w:p w14:paraId="6B690E25" w14:textId="2AC88431" w:rsidR="0076195D" w:rsidRPr="0015276C" w:rsidRDefault="0076195D" w:rsidP="0015276C">
      <w:pPr>
        <w:pStyle w:val="a5"/>
        <w:numPr>
          <w:ilvl w:val="0"/>
          <w:numId w:val="31"/>
        </w:numPr>
        <w:rPr>
          <w:rFonts w:ascii="Times New Roman" w:hAnsi="Times New Roman" w:cs="Times New Roman"/>
          <w:lang w:val="uk-UA" w:eastAsia="uk-UA"/>
        </w:rPr>
      </w:pPr>
      <w:r w:rsidRPr="0015276C">
        <w:rPr>
          <w:rFonts w:ascii="Times New Roman" w:hAnsi="Times New Roman" w:cs="Times New Roman"/>
          <w:lang w:val="uk-UA" w:eastAsia="uk-UA"/>
        </w:rPr>
        <w:t>Обережно відкри</w:t>
      </w:r>
      <w:r w:rsidR="00230C5B" w:rsidRPr="0015276C">
        <w:rPr>
          <w:rFonts w:ascii="Times New Roman" w:hAnsi="Times New Roman" w:cs="Times New Roman"/>
          <w:lang w:val="uk-UA" w:eastAsia="uk-UA"/>
        </w:rPr>
        <w:t>ти</w:t>
      </w:r>
      <w:r w:rsidRPr="0015276C">
        <w:rPr>
          <w:rFonts w:ascii="Times New Roman" w:hAnsi="Times New Roman" w:cs="Times New Roman"/>
          <w:lang w:val="uk-UA" w:eastAsia="uk-UA"/>
        </w:rPr>
        <w:t xml:space="preserve"> упаковку шприца.</w:t>
      </w:r>
    </w:p>
    <w:p w14:paraId="11543FF8" w14:textId="78360247" w:rsidR="0076195D" w:rsidRPr="0015276C" w:rsidRDefault="0076195D" w:rsidP="0015276C">
      <w:pPr>
        <w:pStyle w:val="a5"/>
        <w:numPr>
          <w:ilvl w:val="0"/>
          <w:numId w:val="31"/>
        </w:numPr>
        <w:rPr>
          <w:rFonts w:ascii="Times New Roman" w:hAnsi="Times New Roman" w:cs="Times New Roman"/>
          <w:lang w:val="uk-UA" w:eastAsia="uk-UA"/>
        </w:rPr>
      </w:pPr>
      <w:r w:rsidRPr="0015276C">
        <w:rPr>
          <w:rFonts w:ascii="Times New Roman" w:hAnsi="Times New Roman" w:cs="Times New Roman"/>
          <w:lang w:val="uk-UA" w:eastAsia="uk-UA"/>
        </w:rPr>
        <w:t>Взяти шприц однією рукою, а захищену голку (в ковпачку) — іншою.</w:t>
      </w:r>
    </w:p>
    <w:p w14:paraId="62E895D9" w14:textId="1F3C86B1" w:rsidR="0076195D" w:rsidRPr="0015276C" w:rsidRDefault="0076195D" w:rsidP="0015276C">
      <w:pPr>
        <w:pStyle w:val="a5"/>
        <w:numPr>
          <w:ilvl w:val="0"/>
          <w:numId w:val="31"/>
        </w:numPr>
        <w:rPr>
          <w:rFonts w:ascii="Times New Roman" w:hAnsi="Times New Roman" w:cs="Times New Roman"/>
          <w:lang w:val="uk-UA" w:eastAsia="uk-UA"/>
        </w:rPr>
      </w:pPr>
      <w:r w:rsidRPr="0015276C">
        <w:rPr>
          <w:rFonts w:ascii="Times New Roman" w:hAnsi="Times New Roman" w:cs="Times New Roman"/>
          <w:lang w:val="uk-UA" w:eastAsia="uk-UA"/>
        </w:rPr>
        <w:t>Вставити конус шприца в основу голки, щільно </w:t>
      </w:r>
      <w:proofErr w:type="spellStart"/>
      <w:r w:rsidRPr="0015276C">
        <w:rPr>
          <w:rFonts w:ascii="Times New Roman" w:hAnsi="Times New Roman" w:cs="Times New Roman"/>
          <w:lang w:eastAsia="uk-UA"/>
        </w:rPr>
        <w:t>насадіть</w:t>
      </w:r>
      <w:proofErr w:type="spellEnd"/>
      <w:r w:rsidRPr="0015276C">
        <w:rPr>
          <w:rFonts w:ascii="Times New Roman" w:hAnsi="Times New Roman" w:cs="Times New Roman"/>
          <w:lang w:val="uk-UA" w:eastAsia="uk-UA"/>
        </w:rPr>
        <w:t xml:space="preserve"> голку на шприц. </w:t>
      </w:r>
    </w:p>
    <w:p w14:paraId="34136FC5" w14:textId="77777777" w:rsidR="00230C5B" w:rsidRPr="0015276C" w:rsidRDefault="00230C5B" w:rsidP="0015276C">
      <w:pPr>
        <w:pStyle w:val="a5"/>
        <w:numPr>
          <w:ilvl w:val="0"/>
          <w:numId w:val="31"/>
        </w:numPr>
        <w:rPr>
          <w:rFonts w:ascii="Times New Roman" w:hAnsi="Times New Roman" w:cs="Times New Roman"/>
          <w:lang w:val="uk-UA" w:eastAsia="uk-UA"/>
        </w:rPr>
      </w:pPr>
      <w:r w:rsidRPr="0015276C">
        <w:rPr>
          <w:rFonts w:ascii="Times New Roman" w:hAnsi="Times New Roman" w:cs="Times New Roman"/>
          <w:lang w:val="uk-UA" w:eastAsia="uk-UA"/>
        </w:rPr>
        <w:t>Зняти захисний ковпачок з голки.</w:t>
      </w:r>
    </w:p>
    <w:p w14:paraId="70ABE341" w14:textId="0B1820A4" w:rsidR="00E64EE2" w:rsidRPr="0015276C" w:rsidRDefault="00E64EE2" w:rsidP="0015276C">
      <w:pPr>
        <w:pStyle w:val="a5"/>
        <w:numPr>
          <w:ilvl w:val="0"/>
          <w:numId w:val="31"/>
        </w:numPr>
        <w:rPr>
          <w:rFonts w:ascii="Times New Roman" w:hAnsi="Times New Roman" w:cs="Times New Roman"/>
          <w:lang w:val="uk-UA" w:eastAsia="uk-UA"/>
        </w:rPr>
      </w:pPr>
      <w:r w:rsidRPr="0015276C">
        <w:rPr>
          <w:rFonts w:ascii="Times New Roman" w:hAnsi="Times New Roman" w:cs="Times New Roman"/>
          <w:lang w:val="uk-UA" w:eastAsia="uk-UA"/>
        </w:rPr>
        <w:t>Взяти шприц у праву руку так, щоб вказівний палець фіксував муфту голки, а інші охоплювали</w:t>
      </w:r>
      <w:r w:rsidR="005F628B" w:rsidRPr="0015276C">
        <w:rPr>
          <w:rFonts w:ascii="Times New Roman" w:hAnsi="Times New Roman" w:cs="Times New Roman"/>
          <w:lang w:val="uk-UA" w:eastAsia="uk-UA"/>
        </w:rPr>
        <w:t xml:space="preserve"> сам шприц</w:t>
      </w:r>
      <w:r w:rsidRPr="0015276C">
        <w:rPr>
          <w:rFonts w:ascii="Times New Roman" w:hAnsi="Times New Roman" w:cs="Times New Roman"/>
          <w:lang w:val="uk-UA" w:eastAsia="uk-UA"/>
        </w:rPr>
        <w:t>.</w:t>
      </w:r>
      <w:r w:rsidR="0076195D" w:rsidRPr="0015276C">
        <w:rPr>
          <w:rFonts w:ascii="Times New Roman" w:hAnsi="Times New Roman" w:cs="Times New Roman"/>
          <w:lang w:val="uk-UA" w:eastAsia="uk-UA"/>
        </w:rPr>
        <w:t xml:space="preserve"> </w:t>
      </w:r>
    </w:p>
    <w:p w14:paraId="0D3A1DBE" w14:textId="36D983E8" w:rsidR="00E64EE2" w:rsidRPr="0015276C" w:rsidRDefault="00E64EE2" w:rsidP="0015276C">
      <w:pPr>
        <w:pStyle w:val="a5"/>
        <w:numPr>
          <w:ilvl w:val="0"/>
          <w:numId w:val="31"/>
        </w:numPr>
        <w:rPr>
          <w:rFonts w:ascii="Times New Roman" w:hAnsi="Times New Roman" w:cs="Times New Roman"/>
          <w:lang w:val="uk-UA" w:eastAsia="uk-UA"/>
        </w:rPr>
      </w:pPr>
      <w:r w:rsidRPr="0015276C">
        <w:rPr>
          <w:rFonts w:ascii="Times New Roman" w:hAnsi="Times New Roman" w:cs="Times New Roman"/>
          <w:lang w:val="uk-UA" w:eastAsia="uk-UA"/>
        </w:rPr>
        <w:t xml:space="preserve">Першим пальцем лівої руки відтягнути шкіру вниз по ходу вени. </w:t>
      </w:r>
    </w:p>
    <w:p w14:paraId="0993AF82" w14:textId="77777777" w:rsidR="00E64EE2" w:rsidRPr="0015276C" w:rsidRDefault="00E64EE2" w:rsidP="0015276C">
      <w:pPr>
        <w:pStyle w:val="a5"/>
        <w:numPr>
          <w:ilvl w:val="0"/>
          <w:numId w:val="31"/>
        </w:numPr>
        <w:rPr>
          <w:rFonts w:ascii="Times New Roman" w:hAnsi="Times New Roman" w:cs="Times New Roman"/>
          <w:lang w:val="uk-UA" w:eastAsia="uk-UA"/>
        </w:rPr>
      </w:pPr>
      <w:r w:rsidRPr="0015276C">
        <w:rPr>
          <w:rFonts w:ascii="Times New Roman" w:hAnsi="Times New Roman" w:cs="Times New Roman"/>
          <w:lang w:val="uk-UA" w:eastAsia="uk-UA"/>
        </w:rPr>
        <w:t>Зафіксувати вену.</w:t>
      </w:r>
    </w:p>
    <w:p w14:paraId="02489104" w14:textId="1724C18B" w:rsidR="006703B0" w:rsidRPr="0015276C" w:rsidRDefault="006703B0" w:rsidP="0015276C">
      <w:pPr>
        <w:pStyle w:val="a5"/>
        <w:numPr>
          <w:ilvl w:val="0"/>
          <w:numId w:val="31"/>
        </w:numPr>
        <w:rPr>
          <w:rFonts w:ascii="Times New Roman" w:hAnsi="Times New Roman" w:cs="Times New Roman"/>
          <w:lang w:val="uk-UA"/>
        </w:rPr>
      </w:pPr>
      <w:r w:rsidRPr="0015276C">
        <w:rPr>
          <w:rFonts w:ascii="Times New Roman" w:hAnsi="Times New Roman" w:cs="Times New Roman"/>
          <w:lang w:val="uk-UA"/>
        </w:rPr>
        <w:t>Виконати венепункцію, утримуючи шприц під кутом 15° до шкіри зі зрізом голки догори.</w:t>
      </w:r>
    </w:p>
    <w:p w14:paraId="09F94C18" w14:textId="4786C0EA" w:rsidR="00662988" w:rsidRPr="0015276C" w:rsidRDefault="00F238BD" w:rsidP="0015276C">
      <w:pPr>
        <w:pStyle w:val="a5"/>
        <w:numPr>
          <w:ilvl w:val="0"/>
          <w:numId w:val="31"/>
        </w:numPr>
        <w:rPr>
          <w:rFonts w:ascii="Times New Roman" w:hAnsi="Times New Roman" w:cs="Times New Roman"/>
          <w:lang w:val="uk-UA"/>
        </w:rPr>
      </w:pPr>
      <w:r w:rsidRPr="0015276C">
        <w:rPr>
          <w:rFonts w:ascii="Times New Roman" w:hAnsi="Times New Roman" w:cs="Times New Roman"/>
          <w:lang w:val="uk-UA"/>
        </w:rPr>
        <w:t>Відчувши "провал", легенько відтягнути поршень до себе, набираючи необхідну кількість крові у шпри</w:t>
      </w:r>
      <w:r w:rsidR="00662988" w:rsidRPr="0015276C">
        <w:rPr>
          <w:rFonts w:ascii="Times New Roman" w:hAnsi="Times New Roman" w:cs="Times New Roman"/>
          <w:lang w:val="uk-UA"/>
        </w:rPr>
        <w:t>ц.</w:t>
      </w:r>
    </w:p>
    <w:p w14:paraId="142276BA" w14:textId="677261B6" w:rsidR="006703B0" w:rsidRPr="0015276C" w:rsidRDefault="006703B0" w:rsidP="0015276C">
      <w:pPr>
        <w:pStyle w:val="a5"/>
        <w:numPr>
          <w:ilvl w:val="0"/>
          <w:numId w:val="31"/>
        </w:numPr>
        <w:rPr>
          <w:rFonts w:ascii="Times New Roman" w:hAnsi="Times New Roman" w:cs="Times New Roman"/>
          <w:lang w:val="uk-UA"/>
        </w:rPr>
      </w:pPr>
      <w:r w:rsidRPr="0015276C">
        <w:rPr>
          <w:rFonts w:ascii="Times New Roman" w:hAnsi="Times New Roman" w:cs="Times New Roman"/>
          <w:lang w:val="uk-UA"/>
        </w:rPr>
        <w:t>Попросити пацієнта розтиснути кулак і обережно однією рукою послабит</w:t>
      </w:r>
      <w:r w:rsidR="005F628B" w:rsidRPr="0015276C">
        <w:rPr>
          <w:rFonts w:ascii="Times New Roman" w:hAnsi="Times New Roman" w:cs="Times New Roman"/>
          <w:lang w:val="uk-UA"/>
        </w:rPr>
        <w:t>и</w:t>
      </w:r>
      <w:r w:rsidRPr="0015276C">
        <w:rPr>
          <w:rFonts w:ascii="Times New Roman" w:hAnsi="Times New Roman" w:cs="Times New Roman"/>
          <w:lang w:val="uk-UA"/>
        </w:rPr>
        <w:t xml:space="preserve"> джгут.</w:t>
      </w:r>
    </w:p>
    <w:p w14:paraId="44533673" w14:textId="44447C11" w:rsidR="005F628B" w:rsidRPr="0015276C" w:rsidRDefault="00662988" w:rsidP="0015276C">
      <w:pPr>
        <w:pStyle w:val="a5"/>
        <w:numPr>
          <w:ilvl w:val="0"/>
          <w:numId w:val="31"/>
        </w:numPr>
        <w:rPr>
          <w:rFonts w:ascii="Times New Roman" w:eastAsia="Times New Roman" w:hAnsi="Times New Roman" w:cs="Times New Roman"/>
          <w:lang w:val="uk-UA" w:eastAsia="ru-RU"/>
        </w:rPr>
      </w:pPr>
      <w:r w:rsidRPr="0015276C">
        <w:rPr>
          <w:rFonts w:ascii="Times New Roman" w:eastAsia="Times New Roman" w:hAnsi="Times New Roman" w:cs="Times New Roman"/>
          <w:lang w:val="uk-UA" w:eastAsia="ru-RU"/>
        </w:rPr>
        <w:t>Якщо при проведенні вен</w:t>
      </w:r>
      <w:r w:rsidR="0041665E" w:rsidRPr="0015276C">
        <w:rPr>
          <w:rFonts w:ascii="Times New Roman" w:eastAsia="Times New Roman" w:hAnsi="Times New Roman" w:cs="Times New Roman"/>
          <w:lang w:val="uk-UA" w:eastAsia="ru-RU"/>
        </w:rPr>
        <w:t>е</w:t>
      </w:r>
      <w:r w:rsidRPr="0015276C">
        <w:rPr>
          <w:rFonts w:ascii="Times New Roman" w:eastAsia="Times New Roman" w:hAnsi="Times New Roman" w:cs="Times New Roman"/>
          <w:lang w:val="uk-UA" w:eastAsia="ru-RU"/>
        </w:rPr>
        <w:t>пункції кров не почала надходити до шприца, необхідно перекона</w:t>
      </w:r>
      <w:r w:rsidR="00CA0431" w:rsidRPr="0015276C">
        <w:rPr>
          <w:rFonts w:ascii="Times New Roman" w:eastAsia="Times New Roman" w:hAnsi="Times New Roman" w:cs="Times New Roman"/>
          <w:lang w:val="uk-UA" w:eastAsia="ru-RU"/>
        </w:rPr>
        <w:t>тися</w:t>
      </w:r>
      <w:r w:rsidRPr="0015276C">
        <w:rPr>
          <w:rFonts w:ascii="Times New Roman" w:eastAsia="Times New Roman" w:hAnsi="Times New Roman" w:cs="Times New Roman"/>
          <w:lang w:val="uk-UA" w:eastAsia="ru-RU"/>
        </w:rPr>
        <w:t xml:space="preserve">, що голка правильно розташована </w:t>
      </w:r>
      <w:r w:rsidR="002C20F9" w:rsidRPr="0015276C">
        <w:rPr>
          <w:rFonts w:ascii="Times New Roman" w:eastAsia="Times New Roman" w:hAnsi="Times New Roman" w:cs="Times New Roman"/>
          <w:lang w:val="uk-UA" w:eastAsia="ru-RU"/>
        </w:rPr>
        <w:t>у</w:t>
      </w:r>
      <w:r w:rsidRPr="0015276C">
        <w:rPr>
          <w:rFonts w:ascii="Times New Roman" w:eastAsia="Times New Roman" w:hAnsi="Times New Roman" w:cs="Times New Roman"/>
          <w:lang w:val="uk-UA" w:eastAsia="ru-RU"/>
        </w:rPr>
        <w:t xml:space="preserve"> просвіті вен</w:t>
      </w:r>
      <w:r w:rsidR="006C5D39" w:rsidRPr="0015276C">
        <w:rPr>
          <w:rFonts w:ascii="Times New Roman" w:eastAsia="Times New Roman" w:hAnsi="Times New Roman" w:cs="Times New Roman"/>
          <w:lang w:val="uk-UA" w:eastAsia="ru-RU"/>
        </w:rPr>
        <w:t>и</w:t>
      </w:r>
      <w:r w:rsidR="001A2878" w:rsidRPr="0015276C">
        <w:rPr>
          <w:rFonts w:ascii="Times New Roman" w:eastAsia="Times New Roman" w:hAnsi="Times New Roman" w:cs="Times New Roman"/>
          <w:lang w:val="uk-UA" w:eastAsia="ru-RU"/>
        </w:rPr>
        <w:t>:</w:t>
      </w:r>
      <w:r w:rsidR="006703B0" w:rsidRPr="0015276C">
        <w:rPr>
          <w:rFonts w:ascii="Times New Roman" w:eastAsia="Times New Roman" w:hAnsi="Times New Roman" w:cs="Times New Roman"/>
          <w:lang w:val="uk-UA" w:eastAsia="ru-RU"/>
        </w:rPr>
        <w:t xml:space="preserve"> для цього</w:t>
      </w:r>
      <w:r w:rsidR="005F628B" w:rsidRPr="0015276C">
        <w:rPr>
          <w:rFonts w:ascii="Times New Roman" w:eastAsia="Times New Roman" w:hAnsi="Times New Roman" w:cs="Times New Roman"/>
          <w:lang w:val="uk-UA" w:eastAsia="ru-RU"/>
        </w:rPr>
        <w:t xml:space="preserve"> обережно</w:t>
      </w:r>
      <w:r w:rsidR="006703B0" w:rsidRPr="0015276C">
        <w:rPr>
          <w:rFonts w:ascii="Times New Roman" w:eastAsia="Times New Roman" w:hAnsi="Times New Roman" w:cs="Times New Roman"/>
          <w:lang w:val="uk-UA" w:eastAsia="ru-RU"/>
        </w:rPr>
        <w:t xml:space="preserve"> порухайте голкою</w:t>
      </w:r>
      <w:r w:rsidR="005F628B" w:rsidRPr="0015276C">
        <w:rPr>
          <w:rFonts w:ascii="Times New Roman" w:eastAsia="Times New Roman" w:hAnsi="Times New Roman" w:cs="Times New Roman"/>
          <w:lang w:val="uk-UA" w:eastAsia="ru-RU"/>
        </w:rPr>
        <w:t>: трішки </w:t>
      </w:r>
      <w:r w:rsidR="005F628B" w:rsidRPr="0015276C">
        <w:rPr>
          <w:rFonts w:ascii="Times New Roman" w:eastAsia="Times New Roman" w:hAnsi="Times New Roman" w:cs="Times New Roman"/>
          <w:b/>
          <w:bCs/>
          <w:lang w:val="uk-UA" w:eastAsia="ru-RU"/>
        </w:rPr>
        <w:t>підтягніть</w:t>
      </w:r>
      <w:r w:rsidR="005F628B" w:rsidRPr="0015276C">
        <w:rPr>
          <w:rFonts w:ascii="Times New Roman" w:eastAsia="Times New Roman" w:hAnsi="Times New Roman" w:cs="Times New Roman"/>
          <w:lang w:val="uk-UA" w:eastAsia="ru-RU"/>
        </w:rPr>
        <w:t> голку назад</w:t>
      </w:r>
      <w:r w:rsidR="3324DEC9" w:rsidRPr="0015276C">
        <w:rPr>
          <w:rFonts w:ascii="Times New Roman" w:eastAsia="Times New Roman" w:hAnsi="Times New Roman" w:cs="Times New Roman"/>
          <w:lang w:val="uk-UA" w:eastAsia="ru-RU"/>
        </w:rPr>
        <w:t>/вперед</w:t>
      </w:r>
      <w:r w:rsidR="005F628B" w:rsidRPr="0015276C">
        <w:rPr>
          <w:rFonts w:ascii="Times New Roman" w:eastAsia="Times New Roman" w:hAnsi="Times New Roman" w:cs="Times New Roman"/>
          <w:lang w:val="uk-UA" w:eastAsia="ru-RU"/>
        </w:rPr>
        <w:t xml:space="preserve"> (на кілька міліметрів) або спробуйте </w:t>
      </w:r>
      <w:r w:rsidR="005F628B" w:rsidRPr="0015276C">
        <w:rPr>
          <w:rFonts w:ascii="Times New Roman" w:eastAsia="Times New Roman" w:hAnsi="Times New Roman" w:cs="Times New Roman"/>
          <w:b/>
          <w:bCs/>
          <w:lang w:val="uk-UA" w:eastAsia="ru-RU"/>
        </w:rPr>
        <w:t>злегка змінити кут нахилу</w:t>
      </w:r>
      <w:r w:rsidR="005F628B" w:rsidRPr="0015276C">
        <w:rPr>
          <w:rFonts w:ascii="Times New Roman" w:eastAsia="Times New Roman" w:hAnsi="Times New Roman" w:cs="Times New Roman"/>
          <w:lang w:val="uk-UA" w:eastAsia="ru-RU"/>
        </w:rPr>
        <w:t xml:space="preserve"> голки. </w:t>
      </w:r>
    </w:p>
    <w:p w14:paraId="645312F5" w14:textId="58D6D26B" w:rsidR="002C20F9" w:rsidRPr="0015276C" w:rsidRDefault="005F628B" w:rsidP="0015276C">
      <w:pPr>
        <w:pStyle w:val="a5"/>
        <w:numPr>
          <w:ilvl w:val="0"/>
          <w:numId w:val="31"/>
        </w:numPr>
        <w:rPr>
          <w:rFonts w:ascii="Times New Roman" w:eastAsia="Times New Roman" w:hAnsi="Times New Roman" w:cs="Times New Roman"/>
          <w:lang w:val="uk-UA" w:eastAsia="ru-RU"/>
        </w:rPr>
      </w:pPr>
      <w:r w:rsidRPr="0015276C">
        <w:rPr>
          <w:rFonts w:ascii="Times New Roman" w:eastAsia="Times New Roman" w:hAnsi="Times New Roman" w:cs="Times New Roman"/>
          <w:lang w:val="uk-UA" w:eastAsia="ru-RU"/>
        </w:rPr>
        <w:t>Потім легенько потягніть на себе поршень шприца.</w:t>
      </w:r>
    </w:p>
    <w:p w14:paraId="7743E41D" w14:textId="59481C9D" w:rsidR="002C20F9" w:rsidRPr="0015276C" w:rsidRDefault="006C5D39" w:rsidP="0015276C">
      <w:pPr>
        <w:pStyle w:val="a5"/>
        <w:numPr>
          <w:ilvl w:val="0"/>
          <w:numId w:val="31"/>
        </w:numPr>
        <w:rPr>
          <w:rFonts w:ascii="Times New Roman" w:eastAsia="Times New Roman" w:hAnsi="Times New Roman" w:cs="Times New Roman"/>
          <w:lang w:val="uk-UA" w:eastAsia="ru-RU"/>
        </w:rPr>
      </w:pPr>
      <w:r w:rsidRPr="0015276C">
        <w:rPr>
          <w:rFonts w:ascii="Times New Roman" w:eastAsia="Times New Roman" w:hAnsi="Times New Roman" w:cs="Times New Roman"/>
          <w:lang w:val="uk-UA" w:eastAsia="ru-RU"/>
        </w:rPr>
        <w:t>Якщо голка знаходиться в просвіті вени</w:t>
      </w:r>
      <w:r w:rsidR="002C20F9" w:rsidRPr="0015276C">
        <w:rPr>
          <w:rFonts w:ascii="Times New Roman" w:eastAsia="Times New Roman" w:hAnsi="Times New Roman" w:cs="Times New Roman"/>
          <w:lang w:val="uk-UA" w:eastAsia="ru-RU"/>
        </w:rPr>
        <w:t xml:space="preserve"> -</w:t>
      </w:r>
      <w:r w:rsidR="4AF5C030" w:rsidRPr="0015276C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15276C">
        <w:rPr>
          <w:rFonts w:ascii="Times New Roman" w:eastAsia="Times New Roman" w:hAnsi="Times New Roman" w:cs="Times New Roman"/>
          <w:lang w:val="uk-UA" w:eastAsia="ru-RU"/>
        </w:rPr>
        <w:t xml:space="preserve">через шприц почне надходити кров. </w:t>
      </w:r>
    </w:p>
    <w:p w14:paraId="2BB222EF" w14:textId="4A4E4C85" w:rsidR="00F238BD" w:rsidRPr="0015276C" w:rsidRDefault="00662988" w:rsidP="0015276C">
      <w:pPr>
        <w:pStyle w:val="a5"/>
        <w:numPr>
          <w:ilvl w:val="0"/>
          <w:numId w:val="31"/>
        </w:numPr>
        <w:rPr>
          <w:rFonts w:ascii="Times New Roman" w:hAnsi="Times New Roman" w:cs="Times New Roman"/>
          <w:lang w:val="uk-UA"/>
        </w:rPr>
      </w:pPr>
      <w:r w:rsidRPr="0015276C">
        <w:rPr>
          <w:rFonts w:ascii="Times New Roman" w:eastAsia="Times New Roman" w:hAnsi="Times New Roman" w:cs="Times New Roman"/>
          <w:lang w:val="uk-UA" w:eastAsia="ru-RU"/>
        </w:rPr>
        <w:t>Якщо після кількох спроб</w:t>
      </w:r>
      <w:r w:rsidR="006C5D39" w:rsidRPr="0015276C">
        <w:rPr>
          <w:rStyle w:val="af"/>
          <w:rFonts w:ascii="Times New Roman" w:hAnsi="Times New Roman" w:cs="Times New Roman"/>
          <w:lang w:val="uk-UA"/>
        </w:rPr>
        <w:t xml:space="preserve"> </w:t>
      </w:r>
      <w:r w:rsidR="005F628B" w:rsidRPr="0015276C">
        <w:rPr>
          <w:rFonts w:ascii="Times New Roman" w:eastAsia="Times New Roman" w:hAnsi="Times New Roman" w:cs="Times New Roman"/>
          <w:lang w:val="uk-UA" w:eastAsia="ru-RU"/>
        </w:rPr>
        <w:t>змінити глибину введення чи кут нахилу голки</w:t>
      </w:r>
      <w:r w:rsidR="006C5D39" w:rsidRPr="0015276C">
        <w:rPr>
          <w:rFonts w:ascii="Times New Roman" w:eastAsia="Times New Roman" w:hAnsi="Times New Roman" w:cs="Times New Roman"/>
          <w:lang w:eastAsia="ru-RU"/>
        </w:rPr>
        <w:t xml:space="preserve"> к</w:t>
      </w:r>
      <w:proofErr w:type="spellStart"/>
      <w:r w:rsidRPr="0015276C">
        <w:rPr>
          <w:rFonts w:ascii="Times New Roman" w:eastAsia="Times New Roman" w:hAnsi="Times New Roman" w:cs="Times New Roman"/>
          <w:lang w:val="uk-UA" w:eastAsia="ru-RU"/>
        </w:rPr>
        <w:t>ров</w:t>
      </w:r>
      <w:proofErr w:type="spellEnd"/>
      <w:r w:rsidRPr="0015276C">
        <w:rPr>
          <w:rFonts w:ascii="Times New Roman" w:eastAsia="Times New Roman" w:hAnsi="Times New Roman" w:cs="Times New Roman"/>
          <w:lang w:val="uk-UA" w:eastAsia="ru-RU"/>
        </w:rPr>
        <w:t xml:space="preserve"> не почала надходити, проведіть заміну голки </w:t>
      </w:r>
      <w:r w:rsidR="007A044A" w:rsidRPr="0015276C">
        <w:rPr>
          <w:rFonts w:ascii="Times New Roman" w:eastAsia="Times New Roman" w:hAnsi="Times New Roman" w:cs="Times New Roman"/>
          <w:lang w:val="uk-UA" w:eastAsia="ru-RU"/>
        </w:rPr>
        <w:t>та</w:t>
      </w:r>
      <w:r w:rsidRPr="0015276C">
        <w:rPr>
          <w:rFonts w:ascii="Times New Roman" w:eastAsia="Times New Roman" w:hAnsi="Times New Roman" w:cs="Times New Roman"/>
          <w:lang w:val="uk-UA" w:eastAsia="ru-RU"/>
        </w:rPr>
        <w:t xml:space="preserve"> виконайте прокол вени в іншій ділянці.</w:t>
      </w:r>
    </w:p>
    <w:p w14:paraId="2B0DBD8D" w14:textId="748B0724" w:rsidR="005F628B" w:rsidRPr="0015276C" w:rsidRDefault="005F628B" w:rsidP="0015276C">
      <w:pPr>
        <w:pStyle w:val="a5"/>
        <w:numPr>
          <w:ilvl w:val="0"/>
          <w:numId w:val="31"/>
        </w:numPr>
        <w:rPr>
          <w:rFonts w:ascii="Times New Roman" w:hAnsi="Times New Roman" w:cs="Times New Roman"/>
          <w:lang w:val="uk-UA" w:eastAsia="uk-UA"/>
        </w:rPr>
      </w:pPr>
      <w:r w:rsidRPr="0015276C">
        <w:rPr>
          <w:rFonts w:ascii="Times New Roman" w:hAnsi="Times New Roman" w:cs="Times New Roman"/>
          <w:lang w:val="uk-UA" w:eastAsia="uk-UA"/>
        </w:rPr>
        <w:lastRenderedPageBreak/>
        <w:t xml:space="preserve">Відтягуючи на себе поршень шприца, набрати необхідну кількість крові у шприц (зазвичай це повне заповнення об’єму шприца). </w:t>
      </w:r>
    </w:p>
    <w:p w14:paraId="2921F301" w14:textId="38DA5578" w:rsidR="00020121" w:rsidRPr="0015276C" w:rsidRDefault="00C03A65" w:rsidP="0015276C">
      <w:pPr>
        <w:pStyle w:val="a5"/>
        <w:numPr>
          <w:ilvl w:val="0"/>
          <w:numId w:val="31"/>
        </w:numPr>
        <w:rPr>
          <w:rFonts w:ascii="Times New Roman" w:hAnsi="Times New Roman" w:cs="Times New Roman"/>
          <w:lang w:val="uk-UA" w:eastAsia="uk-UA"/>
        </w:rPr>
      </w:pPr>
      <w:r w:rsidRPr="0015276C">
        <w:rPr>
          <w:rFonts w:ascii="Times New Roman" w:hAnsi="Times New Roman" w:cs="Times New Roman"/>
          <w:lang w:val="uk-UA" w:eastAsia="uk-UA"/>
        </w:rPr>
        <w:t>Вилучити</w:t>
      </w:r>
      <w:r w:rsidR="00DD6597" w:rsidRPr="0015276C">
        <w:rPr>
          <w:rFonts w:ascii="Times New Roman" w:hAnsi="Times New Roman" w:cs="Times New Roman"/>
          <w:lang w:val="uk-UA" w:eastAsia="uk-UA"/>
        </w:rPr>
        <w:t xml:space="preserve"> голку з місця </w:t>
      </w:r>
      <w:r w:rsidR="00020121" w:rsidRPr="0015276C">
        <w:rPr>
          <w:rFonts w:ascii="Times New Roman" w:hAnsi="Times New Roman" w:cs="Times New Roman"/>
          <w:lang w:val="uk-UA" w:eastAsia="uk-UA"/>
        </w:rPr>
        <w:t>венепункції плавним рухом.</w:t>
      </w:r>
    </w:p>
    <w:p w14:paraId="1BE8AE6B" w14:textId="77777777" w:rsidR="00230C5B" w:rsidRPr="0015276C" w:rsidRDefault="00230C5B" w:rsidP="0015276C">
      <w:pPr>
        <w:pStyle w:val="a5"/>
        <w:numPr>
          <w:ilvl w:val="0"/>
          <w:numId w:val="31"/>
        </w:numPr>
        <w:rPr>
          <w:rFonts w:ascii="Times New Roman" w:hAnsi="Times New Roman" w:cs="Times New Roman"/>
          <w:lang w:val="uk-UA" w:eastAsia="uk-UA"/>
        </w:rPr>
      </w:pPr>
      <w:r w:rsidRPr="0015276C">
        <w:rPr>
          <w:rFonts w:ascii="Times New Roman" w:hAnsi="Times New Roman" w:cs="Times New Roman"/>
          <w:lang w:val="uk-UA" w:eastAsia="uk-UA"/>
        </w:rPr>
        <w:t>Притиснути до місця венепункції спиртову серветку протягом 3-5 хвилин.</w:t>
      </w:r>
    </w:p>
    <w:p w14:paraId="64DCC3C0" w14:textId="0CE897D4" w:rsidR="00230C5B" w:rsidRPr="0015276C" w:rsidRDefault="00230C5B" w:rsidP="0015276C">
      <w:pPr>
        <w:pStyle w:val="a5"/>
        <w:numPr>
          <w:ilvl w:val="0"/>
          <w:numId w:val="31"/>
        </w:numPr>
        <w:rPr>
          <w:rFonts w:ascii="Times New Roman" w:hAnsi="Times New Roman" w:cs="Times New Roman"/>
          <w:lang w:val="uk-UA" w:eastAsia="uk-UA"/>
        </w:rPr>
      </w:pPr>
      <w:r w:rsidRPr="0015276C">
        <w:rPr>
          <w:rFonts w:ascii="Times New Roman" w:hAnsi="Times New Roman" w:cs="Times New Roman"/>
          <w:lang w:val="uk-UA" w:eastAsia="uk-UA"/>
        </w:rPr>
        <w:t xml:space="preserve">Утилізувати спиртову серветку у відведений контейнер для </w:t>
      </w:r>
      <w:proofErr w:type="spellStart"/>
      <w:r w:rsidRPr="0015276C">
        <w:rPr>
          <w:rFonts w:ascii="Times New Roman" w:hAnsi="Times New Roman" w:cs="Times New Roman"/>
          <w:lang w:val="uk-UA" w:eastAsia="uk-UA"/>
        </w:rPr>
        <w:t>інфекційно</w:t>
      </w:r>
      <w:proofErr w:type="spellEnd"/>
      <w:r w:rsidRPr="0015276C">
        <w:rPr>
          <w:rFonts w:ascii="Times New Roman" w:hAnsi="Times New Roman" w:cs="Times New Roman"/>
          <w:lang w:val="uk-UA" w:eastAsia="uk-UA"/>
        </w:rPr>
        <w:t xml:space="preserve"> небезпечних негострих предметів.</w:t>
      </w:r>
    </w:p>
    <w:p w14:paraId="32A84C35" w14:textId="77777777" w:rsidR="00230C5B" w:rsidRPr="0015276C" w:rsidRDefault="00230C5B" w:rsidP="0015276C">
      <w:pPr>
        <w:pStyle w:val="a5"/>
        <w:numPr>
          <w:ilvl w:val="0"/>
          <w:numId w:val="31"/>
        </w:numPr>
        <w:rPr>
          <w:rFonts w:ascii="Times New Roman" w:hAnsi="Times New Roman" w:cs="Times New Roman"/>
          <w:lang w:val="uk-UA" w:eastAsia="uk-UA"/>
        </w:rPr>
      </w:pPr>
      <w:r w:rsidRPr="0015276C">
        <w:rPr>
          <w:rFonts w:ascii="Times New Roman" w:hAnsi="Times New Roman" w:cs="Times New Roman"/>
          <w:lang w:val="uk-UA" w:eastAsia="uk-UA"/>
        </w:rPr>
        <w:t>Заклеїти місце проколу</w:t>
      </w:r>
      <w:r w:rsidRPr="0015276C">
        <w:rPr>
          <w:rStyle w:val="af"/>
          <w:rFonts w:ascii="Times New Roman" w:hAnsi="Times New Roman" w:cs="Times New Roman"/>
          <w:lang w:val="uk-UA"/>
        </w:rPr>
        <w:t xml:space="preserve"> </w:t>
      </w:r>
      <w:r w:rsidRPr="0015276C">
        <w:rPr>
          <w:rStyle w:val="af"/>
          <w:rFonts w:ascii="Times New Roman" w:hAnsi="Times New Roman" w:cs="Times New Roman"/>
          <w:sz w:val="24"/>
          <w:szCs w:val="24"/>
          <w:lang w:val="uk-UA"/>
        </w:rPr>
        <w:t>о</w:t>
      </w:r>
      <w:r w:rsidRPr="0015276C">
        <w:rPr>
          <w:rFonts w:ascii="Times New Roman" w:hAnsi="Times New Roman" w:cs="Times New Roman"/>
          <w:lang w:val="uk-UA" w:eastAsia="uk-UA"/>
        </w:rPr>
        <w:t xml:space="preserve">дноразовим медичним </w:t>
      </w:r>
      <w:proofErr w:type="spellStart"/>
      <w:r w:rsidRPr="0015276C">
        <w:rPr>
          <w:rFonts w:ascii="Times New Roman" w:hAnsi="Times New Roman" w:cs="Times New Roman"/>
          <w:lang w:val="uk-UA" w:eastAsia="uk-UA"/>
        </w:rPr>
        <w:t>лейкопластирем</w:t>
      </w:r>
      <w:proofErr w:type="spellEnd"/>
      <w:r w:rsidRPr="0015276C">
        <w:rPr>
          <w:rFonts w:ascii="Times New Roman" w:hAnsi="Times New Roman" w:cs="Times New Roman"/>
          <w:lang w:val="uk-UA" w:eastAsia="uk-UA"/>
        </w:rPr>
        <w:t>.</w:t>
      </w:r>
    </w:p>
    <w:p w14:paraId="5B236CA4" w14:textId="77777777" w:rsidR="00C03A65" w:rsidRPr="0015276C" w:rsidRDefault="00C03A65" w:rsidP="0015276C">
      <w:pPr>
        <w:pStyle w:val="a5"/>
        <w:numPr>
          <w:ilvl w:val="0"/>
          <w:numId w:val="31"/>
        </w:numPr>
        <w:rPr>
          <w:rFonts w:ascii="Times New Roman" w:hAnsi="Times New Roman" w:cs="Times New Roman"/>
          <w:lang w:val="uk-UA" w:eastAsia="uk-UA"/>
        </w:rPr>
      </w:pPr>
      <w:r w:rsidRPr="0015276C">
        <w:rPr>
          <w:rFonts w:ascii="Times New Roman" w:hAnsi="Times New Roman" w:cs="Times New Roman"/>
          <w:lang w:val="uk-UA" w:eastAsia="uk-UA"/>
        </w:rPr>
        <w:t xml:space="preserve">Попросити пацієнта зігнути руку, якщо прокол був в ділянці ліктьового згину разом зі спиртовою серветкою. </w:t>
      </w:r>
    </w:p>
    <w:p w14:paraId="0342CCF2" w14:textId="4192563B" w:rsidR="00E64EE2" w:rsidRPr="0015276C" w:rsidRDefault="00E64EE2" w:rsidP="0015276C">
      <w:pPr>
        <w:pStyle w:val="a5"/>
        <w:numPr>
          <w:ilvl w:val="0"/>
          <w:numId w:val="31"/>
        </w:numPr>
        <w:rPr>
          <w:rFonts w:ascii="Times New Roman" w:hAnsi="Times New Roman" w:cs="Times New Roman"/>
          <w:color w:val="000000"/>
          <w:lang w:val="uk-UA"/>
        </w:rPr>
      </w:pPr>
      <w:r w:rsidRPr="0015276C">
        <w:rPr>
          <w:rFonts w:ascii="Times New Roman" w:hAnsi="Times New Roman" w:cs="Times New Roman"/>
          <w:lang w:val="uk-UA"/>
        </w:rPr>
        <w:t>Поміст</w:t>
      </w:r>
      <w:r w:rsidR="002C20F9" w:rsidRPr="0015276C">
        <w:rPr>
          <w:rFonts w:ascii="Times New Roman" w:hAnsi="Times New Roman" w:cs="Times New Roman"/>
          <w:lang w:val="uk-UA"/>
        </w:rPr>
        <w:t>ити</w:t>
      </w:r>
      <w:r w:rsidRPr="0015276C">
        <w:rPr>
          <w:rFonts w:ascii="Times New Roman" w:hAnsi="Times New Roman" w:cs="Times New Roman"/>
          <w:lang w:val="uk-UA"/>
        </w:rPr>
        <w:t xml:space="preserve"> використану голку з </w:t>
      </w:r>
      <w:proofErr w:type="spellStart"/>
      <w:r w:rsidR="00230C5B" w:rsidRPr="0015276C">
        <w:rPr>
          <w:rFonts w:ascii="Times New Roman" w:hAnsi="Times New Roman" w:cs="Times New Roman"/>
          <w:lang w:val="uk-UA"/>
        </w:rPr>
        <w:t>шприцем</w:t>
      </w:r>
      <w:proofErr w:type="spellEnd"/>
      <w:r w:rsidRPr="0015276C">
        <w:rPr>
          <w:rFonts w:ascii="Times New Roman" w:hAnsi="Times New Roman" w:cs="Times New Roman"/>
          <w:lang w:val="uk-UA"/>
        </w:rPr>
        <w:t xml:space="preserve"> в контейнер для </w:t>
      </w:r>
      <w:r w:rsidR="00020121" w:rsidRPr="0015276C">
        <w:rPr>
          <w:rFonts w:ascii="Times New Roman" w:hAnsi="Times New Roman" w:cs="Times New Roman"/>
          <w:lang w:val="uk-UA"/>
        </w:rPr>
        <w:t>використаних</w:t>
      </w:r>
      <w:r w:rsidRPr="0015276C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="0065579F" w:rsidRPr="0015276C">
        <w:rPr>
          <w:rFonts w:ascii="Times New Roman" w:hAnsi="Times New Roman" w:cs="Times New Roman"/>
          <w:lang w:val="uk-UA"/>
        </w:rPr>
        <w:t>інфекційно</w:t>
      </w:r>
      <w:proofErr w:type="spellEnd"/>
      <w:r w:rsidR="0065579F" w:rsidRPr="0015276C">
        <w:rPr>
          <w:rFonts w:ascii="Times New Roman" w:hAnsi="Times New Roman" w:cs="Times New Roman"/>
          <w:lang w:val="uk-UA"/>
        </w:rPr>
        <w:t xml:space="preserve"> небезпечних </w:t>
      </w:r>
      <w:r w:rsidRPr="0015276C">
        <w:rPr>
          <w:rFonts w:ascii="Times New Roman" w:hAnsi="Times New Roman" w:cs="Times New Roman"/>
          <w:lang w:val="uk-UA"/>
        </w:rPr>
        <w:t>гострих предметів</w:t>
      </w:r>
      <w:r w:rsidR="002C20F9" w:rsidRPr="0015276C">
        <w:rPr>
          <w:rFonts w:ascii="Times New Roman" w:hAnsi="Times New Roman" w:cs="Times New Roman"/>
          <w:lang w:val="uk-UA"/>
        </w:rPr>
        <w:t>.</w:t>
      </w:r>
      <w:r w:rsidRPr="0015276C">
        <w:rPr>
          <w:rFonts w:ascii="Times New Roman" w:hAnsi="Times New Roman" w:cs="Times New Roman"/>
          <w:color w:val="000000"/>
          <w:lang w:val="uk-UA"/>
        </w:rPr>
        <w:t xml:space="preserve"> </w:t>
      </w:r>
    </w:p>
    <w:p w14:paraId="34BD017C" w14:textId="26C31DFC" w:rsidR="00E64EE2" w:rsidRPr="0015276C" w:rsidRDefault="00386B19" w:rsidP="0015276C">
      <w:pPr>
        <w:pStyle w:val="a5"/>
        <w:numPr>
          <w:ilvl w:val="0"/>
          <w:numId w:val="31"/>
        </w:numPr>
        <w:rPr>
          <w:rFonts w:ascii="Times New Roman" w:hAnsi="Times New Roman" w:cs="Times New Roman"/>
          <w:lang w:val="uk-UA" w:eastAsia="uk-UA"/>
        </w:rPr>
      </w:pPr>
      <w:r w:rsidRPr="0015276C">
        <w:rPr>
          <w:rFonts w:ascii="Times New Roman" w:hAnsi="Times New Roman" w:cs="Times New Roman"/>
          <w:lang w:val="uk-UA" w:eastAsia="uk-UA"/>
        </w:rPr>
        <w:t>Протягом всієї процедури слідкуйте за станом пацієнта</w:t>
      </w:r>
      <w:r w:rsidR="000E6C0A" w:rsidRPr="0015276C">
        <w:rPr>
          <w:rFonts w:ascii="Times New Roman" w:hAnsi="Times New Roman" w:cs="Times New Roman"/>
          <w:lang w:val="uk-UA" w:eastAsia="uk-UA"/>
        </w:rPr>
        <w:t>.</w:t>
      </w:r>
      <w:r w:rsidR="00E64EE2" w:rsidRPr="0015276C">
        <w:rPr>
          <w:rFonts w:ascii="Times New Roman" w:hAnsi="Times New Roman" w:cs="Times New Roman"/>
          <w:lang w:val="uk-UA" w:eastAsia="uk-UA"/>
        </w:rPr>
        <w:t xml:space="preserve"> </w:t>
      </w:r>
    </w:p>
    <w:p w14:paraId="51EEB3E9" w14:textId="0F753717" w:rsidR="00E64EE2" w:rsidRPr="0015276C" w:rsidRDefault="00E64EE2" w:rsidP="0015276C">
      <w:pPr>
        <w:pStyle w:val="a5"/>
        <w:numPr>
          <w:ilvl w:val="0"/>
          <w:numId w:val="31"/>
        </w:numPr>
        <w:rPr>
          <w:rFonts w:ascii="Times New Roman" w:hAnsi="Times New Roman" w:cs="Times New Roman"/>
          <w:lang w:val="uk-UA" w:eastAsia="uk-UA"/>
        </w:rPr>
      </w:pPr>
      <w:r w:rsidRPr="0015276C">
        <w:rPr>
          <w:rFonts w:ascii="Times New Roman" w:hAnsi="Times New Roman" w:cs="Times New Roman"/>
          <w:lang w:val="uk-UA" w:eastAsia="uk-UA"/>
        </w:rPr>
        <w:t xml:space="preserve">Якщо пацієнт відмічає нормальне самопочуття </w:t>
      </w:r>
      <w:r w:rsidR="007A044A" w:rsidRPr="0015276C">
        <w:rPr>
          <w:rFonts w:ascii="Times New Roman" w:hAnsi="Times New Roman" w:cs="Times New Roman"/>
          <w:lang w:val="uk-UA" w:eastAsia="uk-UA"/>
        </w:rPr>
        <w:t>-</w:t>
      </w:r>
      <w:r w:rsidR="00020121" w:rsidRPr="0015276C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r w:rsidR="00020121" w:rsidRPr="0015276C">
        <w:rPr>
          <w:rFonts w:ascii="Times New Roman" w:hAnsi="Times New Roman" w:cs="Times New Roman"/>
          <w:lang w:val="uk-UA" w:eastAsia="uk-UA"/>
        </w:rPr>
        <w:t>перекона</w:t>
      </w:r>
      <w:r w:rsidR="000E6C0A" w:rsidRPr="0015276C">
        <w:rPr>
          <w:rFonts w:ascii="Times New Roman" w:hAnsi="Times New Roman" w:cs="Times New Roman"/>
          <w:lang w:val="uk-UA" w:eastAsia="uk-UA"/>
        </w:rPr>
        <w:t>тися</w:t>
      </w:r>
      <w:r w:rsidR="00020121" w:rsidRPr="0015276C">
        <w:rPr>
          <w:rFonts w:ascii="Times New Roman" w:hAnsi="Times New Roman" w:cs="Times New Roman"/>
          <w:lang w:val="uk-UA" w:eastAsia="uk-UA"/>
        </w:rPr>
        <w:t>, що пацієнт може самостійно залишити процедурний кабінет.</w:t>
      </w:r>
    </w:p>
    <w:p w14:paraId="0260F338" w14:textId="370E0510" w:rsidR="00415D63" w:rsidRPr="0015276C" w:rsidRDefault="00E64EE2" w:rsidP="0015276C">
      <w:pPr>
        <w:pStyle w:val="a5"/>
        <w:numPr>
          <w:ilvl w:val="0"/>
          <w:numId w:val="31"/>
        </w:numPr>
        <w:rPr>
          <w:rFonts w:ascii="Times New Roman" w:hAnsi="Times New Roman" w:cs="Times New Roman"/>
          <w:lang w:val="uk-UA" w:eastAsia="uk-UA"/>
        </w:rPr>
      </w:pPr>
      <w:r w:rsidRPr="0015276C">
        <w:rPr>
          <w:rFonts w:ascii="Times New Roman" w:hAnsi="Times New Roman" w:cs="Times New Roman"/>
          <w:lang w:val="uk-UA" w:eastAsia="uk-UA"/>
        </w:rPr>
        <w:t>Якщо пацієнт відмічає погане самопочуття після проведеної процедури</w:t>
      </w:r>
      <w:r w:rsidR="000E6C0A" w:rsidRPr="0015276C">
        <w:rPr>
          <w:rFonts w:ascii="Times New Roman" w:hAnsi="Times New Roman" w:cs="Times New Roman"/>
          <w:lang w:val="uk-UA" w:eastAsia="uk-UA"/>
        </w:rPr>
        <w:t xml:space="preserve"> -</w:t>
      </w:r>
      <w:r w:rsidRPr="0015276C">
        <w:rPr>
          <w:rFonts w:ascii="Times New Roman" w:hAnsi="Times New Roman" w:cs="Times New Roman"/>
          <w:lang w:val="uk-UA" w:eastAsia="uk-UA"/>
        </w:rPr>
        <w:t xml:space="preserve"> необхідно повідомити лікаря, </w:t>
      </w:r>
      <w:r w:rsidR="000E6C0A" w:rsidRPr="0015276C">
        <w:rPr>
          <w:rFonts w:ascii="Times New Roman" w:hAnsi="Times New Roman" w:cs="Times New Roman"/>
          <w:lang w:val="uk-UA" w:eastAsia="uk-UA"/>
        </w:rPr>
        <w:t xml:space="preserve">(за потреби </w:t>
      </w:r>
      <w:r w:rsidRPr="0015276C">
        <w:rPr>
          <w:rFonts w:ascii="Times New Roman" w:hAnsi="Times New Roman" w:cs="Times New Roman"/>
          <w:lang w:val="uk-UA" w:eastAsia="uk-UA"/>
        </w:rPr>
        <w:t>виконати вимірювання артеріального тиску</w:t>
      </w:r>
      <w:r w:rsidR="00F238BD" w:rsidRPr="0015276C">
        <w:rPr>
          <w:rFonts w:ascii="Times New Roman" w:hAnsi="Times New Roman" w:cs="Times New Roman"/>
          <w:lang w:val="uk-UA" w:eastAsia="uk-UA"/>
        </w:rPr>
        <w:t xml:space="preserve"> та пульсу</w:t>
      </w:r>
      <w:r w:rsidR="000E6C0A" w:rsidRPr="0015276C">
        <w:rPr>
          <w:rFonts w:ascii="Times New Roman" w:hAnsi="Times New Roman" w:cs="Times New Roman"/>
          <w:lang w:val="uk-UA" w:eastAsia="uk-UA"/>
        </w:rPr>
        <w:t>)</w:t>
      </w:r>
      <w:r w:rsidRPr="0015276C">
        <w:rPr>
          <w:rFonts w:ascii="Times New Roman" w:hAnsi="Times New Roman" w:cs="Times New Roman"/>
          <w:lang w:val="uk-UA" w:eastAsia="uk-UA"/>
        </w:rPr>
        <w:t>.</w:t>
      </w:r>
    </w:p>
    <w:p w14:paraId="7B31C626" w14:textId="5B2BF062" w:rsidR="000E6C0A" w:rsidRPr="0015276C" w:rsidRDefault="00415D63" w:rsidP="0015276C">
      <w:pPr>
        <w:pStyle w:val="a5"/>
        <w:numPr>
          <w:ilvl w:val="0"/>
          <w:numId w:val="31"/>
        </w:numPr>
        <w:rPr>
          <w:rFonts w:ascii="Times New Roman" w:hAnsi="Times New Roman" w:cs="Times New Roman"/>
          <w:lang w:val="uk-UA" w:eastAsia="uk-UA"/>
        </w:rPr>
      </w:pPr>
      <w:r w:rsidRPr="0015276C">
        <w:rPr>
          <w:rFonts w:ascii="Times New Roman" w:hAnsi="Times New Roman" w:cs="Times New Roman"/>
          <w:lang w:val="uk-UA" w:eastAsia="uk-UA"/>
        </w:rPr>
        <w:t>У разі втрати свідомості покла</w:t>
      </w:r>
      <w:r w:rsidR="000E6C0A" w:rsidRPr="0015276C">
        <w:rPr>
          <w:rFonts w:ascii="Times New Roman" w:hAnsi="Times New Roman" w:cs="Times New Roman"/>
          <w:lang w:val="uk-UA" w:eastAsia="uk-UA"/>
        </w:rPr>
        <w:t>сти</w:t>
      </w:r>
      <w:r w:rsidRPr="0015276C">
        <w:rPr>
          <w:rFonts w:ascii="Times New Roman" w:hAnsi="Times New Roman" w:cs="Times New Roman"/>
          <w:lang w:val="uk-UA" w:eastAsia="uk-UA"/>
        </w:rPr>
        <w:t xml:space="preserve"> пацієнта на спину на рівну поверхню</w:t>
      </w:r>
      <w:r w:rsidR="00386B19" w:rsidRPr="0015276C">
        <w:rPr>
          <w:rFonts w:ascii="Times New Roman" w:hAnsi="Times New Roman" w:cs="Times New Roman"/>
          <w:lang w:val="uk-UA" w:eastAsia="uk-UA"/>
        </w:rPr>
        <w:t>, забезпечити прилив свіжого повітря, під час цього</w:t>
      </w:r>
      <w:r w:rsidRPr="0015276C">
        <w:rPr>
          <w:rFonts w:ascii="Times New Roman" w:hAnsi="Times New Roman" w:cs="Times New Roman"/>
          <w:color w:val="000000"/>
          <w:sz w:val="27"/>
          <w:szCs w:val="27"/>
          <w:lang w:val="uk-UA"/>
        </w:rPr>
        <w:t xml:space="preserve"> </w:t>
      </w:r>
      <w:r w:rsidR="00386B19" w:rsidRPr="0015276C">
        <w:rPr>
          <w:rFonts w:ascii="Times New Roman" w:hAnsi="Times New Roman" w:cs="Times New Roman"/>
          <w:lang w:val="uk-UA" w:eastAsia="uk-UA"/>
        </w:rPr>
        <w:t>г</w:t>
      </w:r>
      <w:r w:rsidR="000E6C0A" w:rsidRPr="0015276C">
        <w:rPr>
          <w:rFonts w:ascii="Times New Roman" w:hAnsi="Times New Roman" w:cs="Times New Roman"/>
          <w:lang w:val="uk-UA" w:eastAsia="uk-UA"/>
        </w:rPr>
        <w:t>овор</w:t>
      </w:r>
      <w:r w:rsidR="00386B19" w:rsidRPr="0015276C">
        <w:rPr>
          <w:rFonts w:ascii="Times New Roman" w:hAnsi="Times New Roman" w:cs="Times New Roman"/>
          <w:lang w:val="uk-UA" w:eastAsia="uk-UA"/>
        </w:rPr>
        <w:t>іть</w:t>
      </w:r>
      <w:r w:rsidRPr="0015276C">
        <w:rPr>
          <w:rFonts w:ascii="Times New Roman" w:hAnsi="Times New Roman" w:cs="Times New Roman"/>
          <w:lang w:val="uk-UA" w:eastAsia="uk-UA"/>
        </w:rPr>
        <w:t xml:space="preserve"> з пацієнтом намагаючись викликати реакцію.</w:t>
      </w:r>
      <w:r w:rsidR="00386B19" w:rsidRPr="0015276C">
        <w:rPr>
          <w:rFonts w:ascii="Times New Roman" w:hAnsi="Times New Roman" w:cs="Times New Roman"/>
          <w:lang w:val="uk-UA" w:eastAsia="uk-UA"/>
        </w:rPr>
        <w:t xml:space="preserve"> Виконати вимірювання артеріального тиску, пульсу.</w:t>
      </w:r>
      <w:r w:rsidRPr="0015276C">
        <w:rPr>
          <w:rFonts w:ascii="Times New Roman" w:hAnsi="Times New Roman" w:cs="Times New Roman"/>
          <w:lang w:val="uk-UA" w:eastAsia="uk-UA"/>
        </w:rPr>
        <w:t xml:space="preserve"> </w:t>
      </w:r>
    </w:p>
    <w:p w14:paraId="0BCD4697" w14:textId="6359ABBD" w:rsidR="000E6C0A" w:rsidRPr="0015276C" w:rsidRDefault="00415D63" w:rsidP="0015276C">
      <w:pPr>
        <w:pStyle w:val="a5"/>
        <w:numPr>
          <w:ilvl w:val="0"/>
          <w:numId w:val="31"/>
        </w:numPr>
        <w:rPr>
          <w:rFonts w:ascii="Times New Roman" w:hAnsi="Times New Roman" w:cs="Times New Roman"/>
          <w:lang w:val="uk-UA" w:eastAsia="uk-UA"/>
        </w:rPr>
      </w:pPr>
      <w:r w:rsidRPr="0015276C">
        <w:rPr>
          <w:rFonts w:ascii="Times New Roman" w:hAnsi="Times New Roman" w:cs="Times New Roman"/>
          <w:lang w:val="uk-UA" w:eastAsia="uk-UA"/>
        </w:rPr>
        <w:t xml:space="preserve">Якщо пацієнт почав приходити до тями, </w:t>
      </w:r>
      <w:r w:rsidR="000E6C0A" w:rsidRPr="0015276C">
        <w:rPr>
          <w:rFonts w:ascii="Times New Roman" w:hAnsi="Times New Roman" w:cs="Times New Roman"/>
          <w:lang w:val="uk-UA" w:eastAsia="uk-UA"/>
        </w:rPr>
        <w:t>залиште</w:t>
      </w:r>
      <w:r w:rsidRPr="0015276C">
        <w:rPr>
          <w:rFonts w:ascii="Times New Roman" w:hAnsi="Times New Roman" w:cs="Times New Roman"/>
          <w:lang w:val="uk-UA" w:eastAsia="uk-UA"/>
        </w:rPr>
        <w:t xml:space="preserve"> </w:t>
      </w:r>
      <w:r w:rsidR="000E6C0A" w:rsidRPr="0015276C">
        <w:rPr>
          <w:rFonts w:ascii="Times New Roman" w:hAnsi="Times New Roman" w:cs="Times New Roman"/>
          <w:lang w:val="uk-UA" w:eastAsia="uk-UA"/>
        </w:rPr>
        <w:t>його</w:t>
      </w:r>
      <w:r w:rsidRPr="0015276C">
        <w:rPr>
          <w:rFonts w:ascii="Times New Roman" w:hAnsi="Times New Roman" w:cs="Times New Roman"/>
          <w:lang w:val="uk-UA" w:eastAsia="uk-UA"/>
        </w:rPr>
        <w:t xml:space="preserve"> у горизонтальному положенні ще 5-10 хвилин. </w:t>
      </w:r>
    </w:p>
    <w:p w14:paraId="49F01A4A" w14:textId="2C94C0DF" w:rsidR="00415D63" w:rsidRPr="0015276C" w:rsidRDefault="000E6C0A" w:rsidP="0015276C">
      <w:pPr>
        <w:pStyle w:val="a5"/>
        <w:numPr>
          <w:ilvl w:val="0"/>
          <w:numId w:val="31"/>
        </w:numPr>
        <w:rPr>
          <w:rFonts w:ascii="Times New Roman" w:hAnsi="Times New Roman" w:cs="Times New Roman"/>
          <w:lang w:val="uk-UA" w:eastAsia="uk-UA"/>
        </w:rPr>
      </w:pPr>
      <w:r w:rsidRPr="0015276C">
        <w:rPr>
          <w:rFonts w:ascii="Times New Roman" w:hAnsi="Times New Roman" w:cs="Times New Roman"/>
          <w:lang w:val="uk-UA" w:eastAsia="uk-UA"/>
        </w:rPr>
        <w:t>У разі</w:t>
      </w:r>
      <w:r w:rsidR="00415D63" w:rsidRPr="0015276C">
        <w:rPr>
          <w:rFonts w:ascii="Times New Roman" w:hAnsi="Times New Roman" w:cs="Times New Roman"/>
          <w:lang w:val="uk-UA" w:eastAsia="uk-UA"/>
        </w:rPr>
        <w:t xml:space="preserve"> не віднов</w:t>
      </w:r>
      <w:r w:rsidRPr="0015276C">
        <w:rPr>
          <w:rFonts w:ascii="Times New Roman" w:hAnsi="Times New Roman" w:cs="Times New Roman"/>
          <w:lang w:val="uk-UA" w:eastAsia="uk-UA"/>
        </w:rPr>
        <w:t>лення свідомості</w:t>
      </w:r>
      <w:r w:rsidR="00415D63" w:rsidRPr="0015276C">
        <w:rPr>
          <w:rFonts w:ascii="Times New Roman" w:hAnsi="Times New Roman" w:cs="Times New Roman"/>
          <w:lang w:val="uk-UA" w:eastAsia="uk-UA"/>
        </w:rPr>
        <w:t xml:space="preserve"> протягом 30-60 секунд – </w:t>
      </w:r>
      <w:r w:rsidR="00415D63" w:rsidRPr="0015276C">
        <w:rPr>
          <w:rFonts w:ascii="Times New Roman" w:hAnsi="Times New Roman" w:cs="Times New Roman"/>
          <w:b/>
          <w:bCs/>
          <w:lang w:val="uk-UA" w:eastAsia="uk-UA"/>
        </w:rPr>
        <w:t>викликайте лікаря!</w:t>
      </w:r>
    </w:p>
    <w:p w14:paraId="24D7EF45" w14:textId="46AB5DA0" w:rsidR="002A25B6" w:rsidRPr="0015276C" w:rsidRDefault="00651AB0" w:rsidP="0015276C">
      <w:pPr>
        <w:pStyle w:val="a5"/>
        <w:numPr>
          <w:ilvl w:val="0"/>
          <w:numId w:val="31"/>
        </w:numPr>
        <w:rPr>
          <w:rFonts w:ascii="Times New Roman" w:hAnsi="Times New Roman" w:cs="Times New Roman"/>
          <w:lang w:val="uk-UA" w:eastAsia="uk-UA"/>
        </w:rPr>
      </w:pPr>
      <w:r w:rsidRPr="0015276C">
        <w:rPr>
          <w:rFonts w:ascii="Times New Roman" w:hAnsi="Times New Roman" w:cs="Times New Roman"/>
          <w:lang w:val="uk-UA"/>
        </w:rPr>
        <w:t xml:space="preserve">Використані ватні тампони або спиртові серветки </w:t>
      </w:r>
      <w:r w:rsidR="002A25B6" w:rsidRPr="0015276C">
        <w:rPr>
          <w:rFonts w:ascii="Times New Roman" w:hAnsi="Times New Roman" w:cs="Times New Roman"/>
          <w:lang w:val="uk-UA"/>
        </w:rPr>
        <w:t xml:space="preserve">помістити у контейнер для утилізації </w:t>
      </w:r>
      <w:proofErr w:type="spellStart"/>
      <w:r w:rsidR="002A25B6" w:rsidRPr="0015276C">
        <w:rPr>
          <w:rFonts w:ascii="Times New Roman" w:hAnsi="Times New Roman" w:cs="Times New Roman"/>
          <w:lang w:val="uk-UA"/>
        </w:rPr>
        <w:t>інфекційно</w:t>
      </w:r>
      <w:proofErr w:type="spellEnd"/>
      <w:r w:rsidR="002A25B6" w:rsidRPr="0015276C">
        <w:rPr>
          <w:rFonts w:ascii="Times New Roman" w:hAnsi="Times New Roman" w:cs="Times New Roman"/>
          <w:lang w:val="uk-UA"/>
        </w:rPr>
        <w:t xml:space="preserve">-небезпечних відходів. </w:t>
      </w:r>
    </w:p>
    <w:p w14:paraId="79A81031" w14:textId="6D062626" w:rsidR="00E64EE2" w:rsidRPr="0015276C" w:rsidRDefault="00E64EE2" w:rsidP="0015276C">
      <w:pPr>
        <w:pStyle w:val="a5"/>
        <w:numPr>
          <w:ilvl w:val="0"/>
          <w:numId w:val="31"/>
        </w:numPr>
        <w:rPr>
          <w:rFonts w:ascii="Times New Roman" w:hAnsi="Times New Roman" w:cs="Times New Roman"/>
          <w:lang w:val="uk-UA" w:eastAsia="uk-UA"/>
        </w:rPr>
      </w:pPr>
      <w:r w:rsidRPr="0015276C">
        <w:rPr>
          <w:rFonts w:ascii="Times New Roman" w:hAnsi="Times New Roman" w:cs="Times New Roman"/>
          <w:lang w:val="uk-UA"/>
        </w:rPr>
        <w:t xml:space="preserve">Зняти рукавички та утилізувати їх у контейнер для утилізації </w:t>
      </w:r>
      <w:proofErr w:type="spellStart"/>
      <w:r w:rsidRPr="0015276C">
        <w:rPr>
          <w:rFonts w:ascii="Times New Roman" w:hAnsi="Times New Roman" w:cs="Times New Roman"/>
          <w:lang w:val="uk-UA"/>
        </w:rPr>
        <w:t>інфекційно</w:t>
      </w:r>
      <w:proofErr w:type="spellEnd"/>
      <w:r w:rsidRPr="0015276C">
        <w:rPr>
          <w:rFonts w:ascii="Times New Roman" w:hAnsi="Times New Roman" w:cs="Times New Roman"/>
          <w:lang w:val="uk-UA"/>
        </w:rPr>
        <w:t xml:space="preserve"> небезпечних відходів</w:t>
      </w:r>
      <w:r w:rsidR="005F628B" w:rsidRPr="0015276C">
        <w:rPr>
          <w:rFonts w:ascii="Times New Roman" w:hAnsi="Times New Roman" w:cs="Times New Roman"/>
          <w:lang w:val="uk-UA"/>
        </w:rPr>
        <w:t xml:space="preserve">. </w:t>
      </w:r>
    </w:p>
    <w:p w14:paraId="06279F8A" w14:textId="023FFA21" w:rsidR="005F628B" w:rsidRPr="0015276C" w:rsidRDefault="005F628B" w:rsidP="0015276C">
      <w:pPr>
        <w:pStyle w:val="a5"/>
        <w:numPr>
          <w:ilvl w:val="0"/>
          <w:numId w:val="31"/>
        </w:numPr>
        <w:rPr>
          <w:rFonts w:ascii="Times New Roman" w:hAnsi="Times New Roman" w:cs="Times New Roman"/>
          <w:lang w:val="uk-UA" w:eastAsia="uk-UA"/>
        </w:rPr>
      </w:pPr>
      <w:r w:rsidRPr="0015276C">
        <w:rPr>
          <w:rFonts w:ascii="Times New Roman" w:hAnsi="Times New Roman" w:cs="Times New Roman"/>
          <w:lang w:val="uk-UA" w:eastAsia="uk-UA"/>
        </w:rPr>
        <w:t xml:space="preserve">Лоток для використаних матеріалів далі підлягає </w:t>
      </w:r>
      <w:proofErr w:type="spellStart"/>
      <w:r w:rsidRPr="0015276C">
        <w:rPr>
          <w:rFonts w:ascii="Times New Roman" w:hAnsi="Times New Roman" w:cs="Times New Roman"/>
          <w:lang w:val="uk-UA" w:eastAsia="uk-UA"/>
        </w:rPr>
        <w:t>репроцесингу</w:t>
      </w:r>
      <w:proofErr w:type="spellEnd"/>
      <w:r w:rsidRPr="0015276C">
        <w:rPr>
          <w:rFonts w:ascii="Times New Roman" w:hAnsi="Times New Roman" w:cs="Times New Roman"/>
          <w:lang w:val="uk-UA" w:eastAsia="uk-UA"/>
        </w:rPr>
        <w:t xml:space="preserve">. </w:t>
      </w:r>
    </w:p>
    <w:p w14:paraId="4F11692D" w14:textId="2FD8631F" w:rsidR="00386B19" w:rsidRPr="0015276C" w:rsidRDefault="00E64EE2" w:rsidP="0015276C">
      <w:pPr>
        <w:pStyle w:val="a5"/>
        <w:numPr>
          <w:ilvl w:val="0"/>
          <w:numId w:val="31"/>
        </w:numPr>
        <w:rPr>
          <w:rFonts w:ascii="Times New Roman" w:eastAsia="Times New Roman" w:hAnsi="Times New Roman" w:cs="Times New Roman"/>
          <w:bCs/>
          <w:szCs w:val="27"/>
          <w:lang w:val="uk-UA" w:eastAsia="ru-RU"/>
        </w:rPr>
      </w:pPr>
      <w:r w:rsidRPr="0015276C">
        <w:rPr>
          <w:rFonts w:ascii="Times New Roman" w:hAnsi="Times New Roman" w:cs="Times New Roman"/>
          <w:lang w:val="uk-UA" w:eastAsia="uk-UA"/>
        </w:rPr>
        <w:t>Провести гігієнічн</w:t>
      </w:r>
      <w:r w:rsidR="00386B19" w:rsidRPr="0015276C">
        <w:rPr>
          <w:rFonts w:ascii="Times New Roman" w:hAnsi="Times New Roman" w:cs="Times New Roman"/>
          <w:lang w:val="uk-UA" w:eastAsia="uk-UA"/>
        </w:rPr>
        <w:t>у</w:t>
      </w:r>
      <w:r w:rsidRPr="0015276C">
        <w:rPr>
          <w:rFonts w:ascii="Times New Roman" w:hAnsi="Times New Roman" w:cs="Times New Roman"/>
          <w:lang w:val="uk-UA" w:eastAsia="uk-UA"/>
        </w:rPr>
        <w:t xml:space="preserve"> обробку рук або при забрудненості шкіри рук кров’ю </w:t>
      </w:r>
      <w:r w:rsidR="007A044A" w:rsidRPr="0015276C">
        <w:rPr>
          <w:rFonts w:ascii="Times New Roman" w:hAnsi="Times New Roman" w:cs="Times New Roman"/>
          <w:lang w:val="uk-UA" w:eastAsia="uk-UA"/>
        </w:rPr>
        <w:t>чи</w:t>
      </w:r>
      <w:r w:rsidRPr="0015276C">
        <w:rPr>
          <w:rFonts w:ascii="Times New Roman" w:hAnsi="Times New Roman" w:cs="Times New Roman"/>
          <w:lang w:val="uk-UA" w:eastAsia="uk-UA"/>
        </w:rPr>
        <w:t xml:space="preserve"> іншими біологічними рідинами виконати миття рук з </w:t>
      </w:r>
      <w:proofErr w:type="spellStart"/>
      <w:r w:rsidRPr="0015276C">
        <w:rPr>
          <w:rFonts w:ascii="Times New Roman" w:hAnsi="Times New Roman" w:cs="Times New Roman"/>
          <w:lang w:val="uk-UA" w:eastAsia="uk-UA"/>
        </w:rPr>
        <w:t>милом</w:t>
      </w:r>
      <w:proofErr w:type="spellEnd"/>
      <w:r w:rsidRPr="0015276C">
        <w:rPr>
          <w:rFonts w:ascii="Times New Roman" w:hAnsi="Times New Roman" w:cs="Times New Roman"/>
          <w:lang w:val="uk-UA" w:eastAsia="uk-UA"/>
        </w:rPr>
        <w:t xml:space="preserve"> та водою.</w:t>
      </w:r>
    </w:p>
    <w:p w14:paraId="1B5F6D43" w14:textId="36EF6461" w:rsidR="0015276C" w:rsidRPr="0015276C" w:rsidRDefault="0015276C">
      <w:pPr>
        <w:rPr>
          <w:rFonts w:ascii="Times New Roman" w:eastAsia="Times New Roman" w:hAnsi="Times New Roman" w:cs="Times New Roman"/>
          <w:bCs/>
          <w:szCs w:val="27"/>
          <w:lang w:val="uk-UA" w:eastAsia="ru-RU"/>
        </w:rPr>
      </w:pPr>
      <w:r w:rsidRPr="0015276C">
        <w:rPr>
          <w:rFonts w:ascii="Times New Roman" w:eastAsia="Times New Roman" w:hAnsi="Times New Roman" w:cs="Times New Roman"/>
          <w:bCs/>
          <w:szCs w:val="27"/>
          <w:lang w:val="uk-UA" w:eastAsia="ru-RU"/>
        </w:rPr>
        <w:br w:type="page"/>
      </w:r>
    </w:p>
    <w:p w14:paraId="72D0EC65" w14:textId="60E41D51" w:rsidR="00087031" w:rsidRPr="0015276C" w:rsidRDefault="003A7691" w:rsidP="0015276C">
      <w:pPr>
        <w:pStyle w:val="2"/>
        <w:rPr>
          <w:rFonts w:ascii="Times New Roman" w:eastAsia="Times New Roman" w:hAnsi="Times New Roman" w:cs="Times New Roman"/>
          <w:lang w:val="uk-UA" w:eastAsia="ru-RU"/>
        </w:rPr>
      </w:pPr>
      <w:bookmarkStart w:id="7" w:name="_Toc221891705"/>
      <w:r w:rsidRPr="0015276C">
        <w:rPr>
          <w:rFonts w:ascii="Times New Roman" w:eastAsia="Times New Roman" w:hAnsi="Times New Roman" w:cs="Times New Roman"/>
          <w:lang w:val="uk-UA" w:eastAsia="ru-RU"/>
        </w:rPr>
        <w:lastRenderedPageBreak/>
        <w:t>7.</w:t>
      </w:r>
      <w:r w:rsidR="0015276C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15276C">
        <w:rPr>
          <w:rFonts w:ascii="Times New Roman" w:eastAsia="Times New Roman" w:hAnsi="Times New Roman" w:cs="Times New Roman"/>
          <w:lang w:val="uk-UA" w:eastAsia="ru-RU"/>
        </w:rPr>
        <w:t>Нормативні посилання</w:t>
      </w:r>
      <w:bookmarkEnd w:id="7"/>
    </w:p>
    <w:p w14:paraId="6000AFFA" w14:textId="149DEFFC" w:rsidR="00E01917" w:rsidRPr="0015276C" w:rsidRDefault="006A15E1" w:rsidP="00C54498">
      <w:pPr>
        <w:rPr>
          <w:rFonts w:ascii="Times New Roman" w:hAnsi="Times New Roman" w:cs="Times New Roman"/>
          <w:lang w:val="uk-UA"/>
        </w:rPr>
      </w:pPr>
      <w:r w:rsidRPr="0015276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1</w:t>
      </w:r>
      <w:r w:rsidR="00087031" w:rsidRPr="0015276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. </w:t>
      </w:r>
      <w:r w:rsidR="000E6C0A" w:rsidRPr="0015276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Всесвітня організація охорони здоров’я. WHO </w:t>
      </w:r>
      <w:proofErr w:type="spellStart"/>
      <w:r w:rsidR="000E6C0A" w:rsidRPr="0015276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guidelines</w:t>
      </w:r>
      <w:proofErr w:type="spellEnd"/>
      <w:r w:rsidR="000E6C0A" w:rsidRPr="0015276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 </w:t>
      </w:r>
      <w:proofErr w:type="spellStart"/>
      <w:r w:rsidR="000E6C0A" w:rsidRPr="0015276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on</w:t>
      </w:r>
      <w:proofErr w:type="spellEnd"/>
      <w:r w:rsidR="000E6C0A" w:rsidRPr="0015276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 </w:t>
      </w:r>
      <w:proofErr w:type="spellStart"/>
      <w:r w:rsidR="000E6C0A" w:rsidRPr="0015276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drawing</w:t>
      </w:r>
      <w:proofErr w:type="spellEnd"/>
      <w:r w:rsidR="000E6C0A" w:rsidRPr="0015276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 </w:t>
      </w:r>
      <w:proofErr w:type="spellStart"/>
      <w:r w:rsidR="000E6C0A" w:rsidRPr="0015276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blood</w:t>
      </w:r>
      <w:proofErr w:type="spellEnd"/>
      <w:r w:rsidR="000E6C0A" w:rsidRPr="0015276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: </w:t>
      </w:r>
      <w:proofErr w:type="spellStart"/>
      <w:r w:rsidR="000E6C0A" w:rsidRPr="0015276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best</w:t>
      </w:r>
      <w:proofErr w:type="spellEnd"/>
      <w:r w:rsidR="000E6C0A" w:rsidRPr="0015276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 </w:t>
      </w:r>
      <w:proofErr w:type="spellStart"/>
      <w:r w:rsidR="000E6C0A" w:rsidRPr="0015276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practices</w:t>
      </w:r>
      <w:proofErr w:type="spellEnd"/>
      <w:r w:rsidR="000E6C0A" w:rsidRPr="0015276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 </w:t>
      </w:r>
      <w:proofErr w:type="spellStart"/>
      <w:r w:rsidR="000E6C0A" w:rsidRPr="0015276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in</w:t>
      </w:r>
      <w:proofErr w:type="spellEnd"/>
      <w:r w:rsidR="000E6C0A" w:rsidRPr="0015276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 </w:t>
      </w:r>
      <w:proofErr w:type="spellStart"/>
      <w:r w:rsidR="000E6C0A" w:rsidRPr="0015276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phlebotomy</w:t>
      </w:r>
      <w:proofErr w:type="spellEnd"/>
      <w:r w:rsidR="000E6C0A" w:rsidRPr="0015276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 [Електронний ресурс]. Женева: ВООЗ, 2010. – </w:t>
      </w:r>
      <w:hyperlink r:id="rId12" w:history="1">
        <w:r w:rsidR="00C54498" w:rsidRPr="0015276C">
          <w:rPr>
            <w:rStyle w:val="af4"/>
            <w:rFonts w:ascii="Times New Roman" w:eastAsia="Times New Roman" w:hAnsi="Times New Roman" w:cs="Times New Roman"/>
            <w:sz w:val="24"/>
            <w:szCs w:val="24"/>
            <w:lang w:val="uk-UA" w:eastAsia="ru-RU"/>
          </w:rPr>
          <w:t>https://iris.who.int/bitstream/handle/10665/44294/9789241599221_eng.pdf?sequence=1</w:t>
        </w:r>
      </w:hyperlink>
    </w:p>
    <w:p w14:paraId="7489B9A1" w14:textId="2D1E6FDD" w:rsidR="006A15E1" w:rsidRPr="0015276C" w:rsidRDefault="006A15E1" w:rsidP="006A15E1">
      <w:pPr>
        <w:spacing w:before="100" w:beforeAutospacing="1" w:after="100" w:afterAutospacing="1" w:line="240" w:lineRule="auto"/>
        <w:outlineLvl w:val="3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15276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2</w:t>
      </w:r>
      <w:r w:rsidRPr="0015276C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. Наказ МОЗ України «Про затвердження Державних санітарних норм та правил "Порядок управління медичними відходами, у тому числі вимоги щодо безпечності для здоров'я людини під час утворення, збирання, зберігання, перевезення, оброблення таких </w:t>
      </w:r>
      <w:proofErr w:type="spellStart"/>
      <w:r w:rsidRPr="0015276C">
        <w:rPr>
          <w:rFonts w:ascii="Times New Roman" w:hAnsi="Times New Roman" w:cs="Times New Roman"/>
          <w:sz w:val="24"/>
          <w:szCs w:val="24"/>
          <w:lang w:val="uk-UA" w:eastAsia="uk-UA"/>
        </w:rPr>
        <w:t>відходів"»від</w:t>
      </w:r>
      <w:proofErr w:type="spellEnd"/>
      <w:r w:rsidRPr="0015276C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31.10.2024 №1827.</w:t>
      </w:r>
    </w:p>
    <w:p w14:paraId="494061B6" w14:textId="55085144" w:rsidR="00935ED5" w:rsidRPr="0015276C" w:rsidRDefault="0015276C" w:rsidP="0015276C">
      <w:pPr>
        <w:pStyle w:val="2"/>
        <w:rPr>
          <w:rFonts w:ascii="Times New Roman" w:eastAsia="Times New Roman" w:hAnsi="Times New Roman" w:cs="Times New Roman"/>
          <w:lang w:val="uk-UA" w:eastAsia="ru-RU" w:bidi="ru-RU"/>
        </w:rPr>
      </w:pPr>
      <w:bookmarkStart w:id="8" w:name="_Toc221891706"/>
      <w:r w:rsidRPr="0015276C">
        <w:rPr>
          <w:rFonts w:ascii="Times New Roman" w:eastAsia="Times New Roman" w:hAnsi="Times New Roman" w:cs="Times New Roman"/>
          <w:lang w:val="uk-UA" w:eastAsia="ru-RU" w:bidi="ru-RU"/>
        </w:rPr>
        <w:t>8.</w:t>
      </w:r>
      <w:r w:rsidR="00935ED5" w:rsidRPr="0015276C">
        <w:rPr>
          <w:rFonts w:ascii="Times New Roman" w:eastAsia="Times New Roman" w:hAnsi="Times New Roman" w:cs="Times New Roman"/>
          <w:lang w:val="uk-UA" w:eastAsia="ru-RU" w:bidi="ru-RU"/>
        </w:rPr>
        <w:t xml:space="preserve"> ІСТОРІЯ ПЕРЕГЛЯДУ</w:t>
      </w:r>
      <w:bookmarkEnd w:id="8"/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9"/>
        <w:gridCol w:w="3464"/>
        <w:gridCol w:w="3516"/>
      </w:tblGrid>
      <w:tr w:rsidR="00935ED5" w:rsidRPr="0015276C" w14:paraId="4E951B47" w14:textId="77777777" w:rsidTr="00FF07A9">
        <w:trPr>
          <w:trHeight w:val="567"/>
        </w:trPr>
        <w:tc>
          <w:tcPr>
            <w:tcW w:w="2659" w:type="dxa"/>
            <w:vAlign w:val="center"/>
          </w:tcPr>
          <w:p w14:paraId="45F15F81" w14:textId="77777777" w:rsidR="00935ED5" w:rsidRPr="0015276C" w:rsidRDefault="00935ED5" w:rsidP="00FF07A9">
            <w:pPr>
              <w:tabs>
                <w:tab w:val="left" w:pos="567"/>
                <w:tab w:val="left" w:pos="709"/>
              </w:tabs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527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br w:type="page"/>
              <w:t>Номер СОП</w:t>
            </w:r>
          </w:p>
        </w:tc>
        <w:tc>
          <w:tcPr>
            <w:tcW w:w="3464" w:type="dxa"/>
            <w:vAlign w:val="center"/>
          </w:tcPr>
          <w:p w14:paraId="57E9B047" w14:textId="77777777" w:rsidR="00935ED5" w:rsidRPr="0015276C" w:rsidRDefault="00935ED5" w:rsidP="00FF07A9">
            <w:pPr>
              <w:tabs>
                <w:tab w:val="left" w:pos="567"/>
                <w:tab w:val="left" w:pos="709"/>
              </w:tabs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5276C"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  <w:t>Дата перегляду</w:t>
            </w:r>
          </w:p>
        </w:tc>
        <w:tc>
          <w:tcPr>
            <w:tcW w:w="3516" w:type="dxa"/>
            <w:vAlign w:val="center"/>
          </w:tcPr>
          <w:p w14:paraId="3B1C7A85" w14:textId="77777777" w:rsidR="00935ED5" w:rsidRPr="0015276C" w:rsidRDefault="00935ED5" w:rsidP="00FF07A9">
            <w:pPr>
              <w:tabs>
                <w:tab w:val="left" w:pos="567"/>
                <w:tab w:val="left" w:pos="709"/>
              </w:tabs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527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Короткий опис змін</w:t>
            </w:r>
          </w:p>
        </w:tc>
      </w:tr>
      <w:tr w:rsidR="00935ED5" w:rsidRPr="0015276C" w14:paraId="49C877C8" w14:textId="77777777" w:rsidTr="00FF07A9">
        <w:trPr>
          <w:trHeight w:val="567"/>
        </w:trPr>
        <w:tc>
          <w:tcPr>
            <w:tcW w:w="2659" w:type="dxa"/>
            <w:vAlign w:val="center"/>
          </w:tcPr>
          <w:p w14:paraId="49446043" w14:textId="3018429B" w:rsidR="00935ED5" w:rsidRPr="0015276C" w:rsidRDefault="000E6C0A" w:rsidP="00FF07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5276C">
              <w:rPr>
                <w:rFonts w:ascii="Times New Roman" w:hAnsi="Times New Roman" w:cs="Times New Roman"/>
                <w:sz w:val="24"/>
                <w:highlight w:val="yellow"/>
                <w:lang w:val="uk-UA"/>
              </w:rPr>
              <w:t>СОП-зазначити №</w:t>
            </w:r>
          </w:p>
        </w:tc>
        <w:tc>
          <w:tcPr>
            <w:tcW w:w="3464" w:type="dxa"/>
            <w:vAlign w:val="center"/>
          </w:tcPr>
          <w:p w14:paraId="5F2DD2A3" w14:textId="77777777" w:rsidR="00935ED5" w:rsidRPr="0015276C" w:rsidRDefault="00935ED5" w:rsidP="00FF07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5276C"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  <w:t>зазначити дату</w:t>
            </w:r>
          </w:p>
        </w:tc>
        <w:tc>
          <w:tcPr>
            <w:tcW w:w="3516" w:type="dxa"/>
            <w:vAlign w:val="center"/>
          </w:tcPr>
          <w:p w14:paraId="7BF6B16B" w14:textId="77777777" w:rsidR="00935ED5" w:rsidRPr="0015276C" w:rsidRDefault="00935ED5" w:rsidP="00FF07A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  <w:lang w:val="uk-UA"/>
              </w:rPr>
            </w:pPr>
            <w:r w:rsidRPr="0015276C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  <w:lang w:val="uk-UA"/>
              </w:rPr>
              <w:t>Приклад -</w:t>
            </w:r>
          </w:p>
          <w:p w14:paraId="42015FE4" w14:textId="77777777" w:rsidR="00935ED5" w:rsidRPr="0015276C" w:rsidRDefault="00935ED5" w:rsidP="00FF07A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  <w:lang w:val="uk-UA"/>
              </w:rPr>
            </w:pPr>
            <w:r w:rsidRPr="0015276C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  <w:lang w:val="uk-UA"/>
              </w:rPr>
              <w:t>Оновлення версії СОП</w:t>
            </w:r>
          </w:p>
        </w:tc>
      </w:tr>
      <w:tr w:rsidR="00935ED5" w:rsidRPr="0015276C" w14:paraId="614E8413" w14:textId="77777777" w:rsidTr="00FF07A9">
        <w:trPr>
          <w:trHeight w:val="567"/>
        </w:trPr>
        <w:tc>
          <w:tcPr>
            <w:tcW w:w="2659" w:type="dxa"/>
          </w:tcPr>
          <w:p w14:paraId="2AA81836" w14:textId="77777777" w:rsidR="00935ED5" w:rsidRPr="0015276C" w:rsidRDefault="00935ED5" w:rsidP="00FF07A9">
            <w:pPr>
              <w:tabs>
                <w:tab w:val="left" w:pos="567"/>
                <w:tab w:val="left" w:pos="709"/>
              </w:tabs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464" w:type="dxa"/>
          </w:tcPr>
          <w:p w14:paraId="0DB5A051" w14:textId="77777777" w:rsidR="00935ED5" w:rsidRPr="0015276C" w:rsidRDefault="00935ED5" w:rsidP="00FF07A9">
            <w:pPr>
              <w:tabs>
                <w:tab w:val="left" w:pos="567"/>
                <w:tab w:val="left" w:pos="709"/>
              </w:tabs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516" w:type="dxa"/>
          </w:tcPr>
          <w:p w14:paraId="0BD40EF5" w14:textId="77777777" w:rsidR="00935ED5" w:rsidRPr="0015276C" w:rsidRDefault="00935ED5" w:rsidP="00FF07A9">
            <w:pPr>
              <w:tabs>
                <w:tab w:val="left" w:pos="567"/>
                <w:tab w:val="left" w:pos="709"/>
              </w:tabs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35ED5" w:rsidRPr="0015276C" w14:paraId="3A2511D4" w14:textId="77777777" w:rsidTr="00FF07A9">
        <w:trPr>
          <w:trHeight w:val="567"/>
        </w:trPr>
        <w:tc>
          <w:tcPr>
            <w:tcW w:w="2659" w:type="dxa"/>
          </w:tcPr>
          <w:p w14:paraId="1C2DBA26" w14:textId="77777777" w:rsidR="00935ED5" w:rsidRPr="0015276C" w:rsidRDefault="00935ED5" w:rsidP="00FF07A9">
            <w:pPr>
              <w:tabs>
                <w:tab w:val="left" w:pos="567"/>
                <w:tab w:val="left" w:pos="709"/>
              </w:tabs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464" w:type="dxa"/>
          </w:tcPr>
          <w:p w14:paraId="214B1734" w14:textId="77777777" w:rsidR="00935ED5" w:rsidRPr="0015276C" w:rsidRDefault="00935ED5" w:rsidP="00FF07A9">
            <w:pPr>
              <w:tabs>
                <w:tab w:val="left" w:pos="567"/>
                <w:tab w:val="left" w:pos="709"/>
              </w:tabs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516" w:type="dxa"/>
          </w:tcPr>
          <w:p w14:paraId="58C5DFBC" w14:textId="77777777" w:rsidR="00935ED5" w:rsidRPr="0015276C" w:rsidRDefault="00935ED5" w:rsidP="00FF07A9">
            <w:pPr>
              <w:tabs>
                <w:tab w:val="left" w:pos="567"/>
                <w:tab w:val="left" w:pos="709"/>
              </w:tabs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14:paraId="3B29C663" w14:textId="77777777" w:rsidR="00935ED5" w:rsidRPr="0015276C" w:rsidRDefault="00935ED5">
      <w:pPr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</w:pPr>
    </w:p>
    <w:p w14:paraId="65B83A3D" w14:textId="0CB645FC" w:rsidR="6DD7A4AD" w:rsidRPr="0015276C" w:rsidRDefault="6DD7A4AD">
      <w:pPr>
        <w:rPr>
          <w:rFonts w:ascii="Times New Roman" w:hAnsi="Times New Roman" w:cs="Times New Roman"/>
        </w:rPr>
      </w:pPr>
      <w:r w:rsidRPr="0015276C">
        <w:rPr>
          <w:rFonts w:ascii="Times New Roman" w:hAnsi="Times New Roman" w:cs="Times New Roman"/>
        </w:rPr>
        <w:br w:type="page"/>
      </w:r>
    </w:p>
    <w:p w14:paraId="7BBCE38E" w14:textId="6C923B1C" w:rsidR="7DDFE5C0" w:rsidRPr="0015276C" w:rsidRDefault="0015276C" w:rsidP="0015276C">
      <w:pPr>
        <w:pStyle w:val="2"/>
        <w:rPr>
          <w:rFonts w:ascii="Times New Roman" w:eastAsia="Times New Roman" w:hAnsi="Times New Roman" w:cs="Times New Roman"/>
          <w:lang w:val="uk-UA"/>
        </w:rPr>
      </w:pPr>
      <w:bookmarkStart w:id="9" w:name="_Toc221891707"/>
      <w:r w:rsidRPr="0015276C">
        <w:rPr>
          <w:rFonts w:ascii="Times New Roman" w:eastAsia="Times New Roman" w:hAnsi="Times New Roman" w:cs="Times New Roman"/>
          <w:lang w:val="uk-UA"/>
        </w:rPr>
        <w:lastRenderedPageBreak/>
        <w:t xml:space="preserve">9. </w:t>
      </w:r>
      <w:r w:rsidR="7DDFE5C0" w:rsidRPr="0015276C">
        <w:rPr>
          <w:rFonts w:ascii="Times New Roman" w:eastAsia="Times New Roman" w:hAnsi="Times New Roman" w:cs="Times New Roman"/>
          <w:lang w:val="uk-UA"/>
        </w:rPr>
        <w:t>КОНТРОЛЬНИЙ ЛИСТ</w:t>
      </w:r>
      <w:bookmarkEnd w:id="9"/>
    </w:p>
    <w:p w14:paraId="5EB4734C" w14:textId="1DEF87CD" w:rsidR="7DDFE5C0" w:rsidRPr="0015276C" w:rsidRDefault="7DDFE5C0" w:rsidP="6DD7A4AD">
      <w:pPr>
        <w:tabs>
          <w:tab w:val="left" w:pos="567"/>
          <w:tab w:val="left" w:pos="709"/>
        </w:tabs>
        <w:spacing w:before="120" w:after="12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val="uk-UA"/>
        </w:rPr>
      </w:pPr>
      <w:r w:rsidRPr="0015276C">
        <w:rPr>
          <w:rFonts w:ascii="Times New Roman" w:eastAsia="Times New Roman" w:hAnsi="Times New Roman" w:cs="Times New Roman"/>
          <w:b/>
          <w:bCs/>
          <w:color w:val="000000" w:themeColor="text1"/>
          <w:sz w:val="21"/>
          <w:szCs w:val="21"/>
          <w:lang w:val="uk-UA"/>
        </w:rPr>
        <w:t>ПЕРЕВІРКА ВИКОНАННЯ ПРОЦЕДУРИ ЗАБОРУ КРОВІ ВАКУТАЙНЕРОМ</w:t>
      </w:r>
    </w:p>
    <w:p w14:paraId="2CF5FC7D" w14:textId="654B04DF" w:rsidR="7DDFE5C0" w:rsidRPr="0015276C" w:rsidRDefault="7DDFE5C0" w:rsidP="6DD7A4AD">
      <w:pPr>
        <w:tabs>
          <w:tab w:val="left" w:pos="567"/>
          <w:tab w:val="left" w:pos="709"/>
        </w:tabs>
        <w:spacing w:before="120" w:after="120" w:line="240" w:lineRule="auto"/>
        <w:rPr>
          <w:rFonts w:ascii="Times New Roman" w:eastAsia="Times New Roman" w:hAnsi="Times New Roman" w:cs="Times New Roman"/>
          <w:color w:val="000000" w:themeColor="text1"/>
          <w:sz w:val="16"/>
          <w:szCs w:val="16"/>
          <w:lang w:val="uk-UA"/>
        </w:rPr>
      </w:pPr>
      <w:r w:rsidRPr="0015276C">
        <w:rPr>
          <w:rFonts w:ascii="Times New Roman" w:eastAsia="Times New Roman" w:hAnsi="Times New Roman" w:cs="Times New Roman"/>
          <w:b/>
          <w:bCs/>
          <w:color w:val="000000" w:themeColor="text1"/>
          <w:sz w:val="21"/>
          <w:szCs w:val="21"/>
          <w:lang w:val="uk-UA"/>
        </w:rPr>
        <w:t xml:space="preserve">Перевіряв(ла):  __________________________________________ </w:t>
      </w:r>
      <w:r w:rsidRPr="0015276C">
        <w:rPr>
          <w:rFonts w:ascii="Times New Roman" w:hAnsi="Times New Roman" w:cs="Times New Roman"/>
        </w:rPr>
        <w:tab/>
      </w:r>
      <w:r w:rsidRPr="0015276C">
        <w:rPr>
          <w:rFonts w:ascii="Times New Roman" w:hAnsi="Times New Roman" w:cs="Times New Roman"/>
        </w:rPr>
        <w:tab/>
      </w:r>
      <w:r w:rsidRPr="0015276C">
        <w:rPr>
          <w:rFonts w:ascii="Times New Roman" w:eastAsia="Times New Roman" w:hAnsi="Times New Roman" w:cs="Times New Roman"/>
          <w:b/>
          <w:bCs/>
          <w:color w:val="000000" w:themeColor="text1"/>
          <w:sz w:val="21"/>
          <w:szCs w:val="21"/>
          <w:lang w:val="uk-UA"/>
        </w:rPr>
        <w:t>_____________</w:t>
      </w:r>
      <w:r w:rsidRPr="0015276C">
        <w:rPr>
          <w:rFonts w:ascii="Times New Roman" w:hAnsi="Times New Roman" w:cs="Times New Roman"/>
        </w:rPr>
        <w:br/>
      </w:r>
      <w:r w:rsidRPr="0015276C">
        <w:rPr>
          <w:rFonts w:ascii="Times New Roman" w:hAnsi="Times New Roman" w:cs="Times New Roman"/>
        </w:rPr>
        <w:tab/>
      </w:r>
      <w:r w:rsidRPr="0015276C">
        <w:rPr>
          <w:rFonts w:ascii="Times New Roman" w:hAnsi="Times New Roman" w:cs="Times New Roman"/>
        </w:rPr>
        <w:tab/>
      </w:r>
      <w:r w:rsidRPr="0015276C">
        <w:rPr>
          <w:rFonts w:ascii="Times New Roman" w:hAnsi="Times New Roman" w:cs="Times New Roman"/>
        </w:rPr>
        <w:tab/>
      </w:r>
      <w:r w:rsidRPr="0015276C">
        <w:rPr>
          <w:rFonts w:ascii="Times New Roman" w:hAnsi="Times New Roman" w:cs="Times New Roman"/>
        </w:rPr>
        <w:tab/>
      </w:r>
      <w:r w:rsidRPr="0015276C">
        <w:rPr>
          <w:rFonts w:ascii="Times New Roman" w:hAnsi="Times New Roman" w:cs="Times New Roman"/>
        </w:rPr>
        <w:tab/>
      </w:r>
      <w:r w:rsidRPr="0015276C">
        <w:rPr>
          <w:rFonts w:ascii="Times New Roman" w:hAnsi="Times New Roman" w:cs="Times New Roman"/>
        </w:rPr>
        <w:tab/>
      </w:r>
      <w:r w:rsidRPr="0015276C">
        <w:rPr>
          <w:rFonts w:ascii="Times New Roman" w:eastAsia="Times New Roman" w:hAnsi="Times New Roman" w:cs="Times New Roman"/>
          <w:i/>
          <w:iCs/>
          <w:color w:val="000000" w:themeColor="text1"/>
          <w:sz w:val="21"/>
          <w:szCs w:val="21"/>
          <w:vertAlign w:val="superscript"/>
          <w:lang w:val="uk-UA"/>
        </w:rPr>
        <w:t xml:space="preserve">(П.І.Б.) </w:t>
      </w:r>
      <w:r w:rsidRPr="0015276C">
        <w:rPr>
          <w:rFonts w:ascii="Times New Roman" w:hAnsi="Times New Roman" w:cs="Times New Roman"/>
        </w:rPr>
        <w:tab/>
      </w:r>
      <w:r w:rsidRPr="0015276C">
        <w:rPr>
          <w:rFonts w:ascii="Times New Roman" w:hAnsi="Times New Roman" w:cs="Times New Roman"/>
        </w:rPr>
        <w:tab/>
      </w:r>
      <w:r w:rsidRPr="0015276C">
        <w:rPr>
          <w:rFonts w:ascii="Times New Roman" w:hAnsi="Times New Roman" w:cs="Times New Roman"/>
        </w:rPr>
        <w:tab/>
      </w:r>
      <w:r w:rsidRPr="0015276C">
        <w:rPr>
          <w:rFonts w:ascii="Times New Roman" w:hAnsi="Times New Roman" w:cs="Times New Roman"/>
        </w:rPr>
        <w:tab/>
      </w:r>
      <w:r w:rsidRPr="0015276C">
        <w:rPr>
          <w:rFonts w:ascii="Times New Roman" w:hAnsi="Times New Roman" w:cs="Times New Roman"/>
        </w:rPr>
        <w:tab/>
      </w:r>
      <w:r w:rsidRPr="0015276C">
        <w:rPr>
          <w:rFonts w:ascii="Times New Roman" w:hAnsi="Times New Roman" w:cs="Times New Roman"/>
        </w:rPr>
        <w:tab/>
      </w:r>
      <w:r w:rsidRPr="0015276C">
        <w:rPr>
          <w:rFonts w:ascii="Times New Roman" w:eastAsia="Times New Roman" w:hAnsi="Times New Roman" w:cs="Times New Roman"/>
          <w:i/>
          <w:iCs/>
          <w:color w:val="000000" w:themeColor="text1"/>
          <w:sz w:val="21"/>
          <w:szCs w:val="21"/>
          <w:vertAlign w:val="superscript"/>
          <w:lang w:val="uk-UA"/>
        </w:rPr>
        <w:t>Підпис</w:t>
      </w:r>
      <w:r w:rsidRPr="0015276C">
        <w:rPr>
          <w:rFonts w:ascii="Times New Roman" w:hAnsi="Times New Roman" w:cs="Times New Roman"/>
        </w:rPr>
        <w:tab/>
      </w:r>
    </w:p>
    <w:p w14:paraId="4A492E9A" w14:textId="4269EEE6" w:rsidR="7DDFE5C0" w:rsidRPr="0015276C" w:rsidRDefault="7DDFE5C0" w:rsidP="6DD7A4AD">
      <w:pPr>
        <w:tabs>
          <w:tab w:val="left" w:pos="567"/>
          <w:tab w:val="left" w:pos="709"/>
        </w:tabs>
        <w:spacing w:before="120" w:after="120" w:line="240" w:lineRule="auto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val="uk-UA"/>
        </w:rPr>
      </w:pPr>
      <w:r w:rsidRPr="0015276C">
        <w:rPr>
          <w:rFonts w:ascii="Times New Roman" w:eastAsia="Times New Roman" w:hAnsi="Times New Roman" w:cs="Times New Roman"/>
          <w:b/>
          <w:bCs/>
          <w:color w:val="000000" w:themeColor="text1"/>
          <w:sz w:val="21"/>
          <w:szCs w:val="21"/>
          <w:lang w:val="uk-UA"/>
        </w:rPr>
        <w:t>Дата: ______________________</w:t>
      </w:r>
    </w:p>
    <w:p w14:paraId="5AAB683A" w14:textId="25DCB704" w:rsidR="7DDFE5C0" w:rsidRPr="0015276C" w:rsidRDefault="7DDFE5C0" w:rsidP="6DD7A4AD">
      <w:pPr>
        <w:tabs>
          <w:tab w:val="left" w:pos="567"/>
          <w:tab w:val="left" w:pos="709"/>
        </w:tabs>
        <w:spacing w:before="120" w:after="120" w:line="240" w:lineRule="auto"/>
        <w:rPr>
          <w:rFonts w:ascii="Times New Roman" w:eastAsia="Times New Roman" w:hAnsi="Times New Roman" w:cs="Times New Roman"/>
          <w:color w:val="000000" w:themeColor="text1"/>
          <w:sz w:val="16"/>
          <w:szCs w:val="16"/>
          <w:lang w:val="uk-UA"/>
        </w:rPr>
      </w:pPr>
      <w:r w:rsidRPr="0015276C">
        <w:rPr>
          <w:rFonts w:ascii="Times New Roman" w:eastAsia="Times New Roman" w:hAnsi="Times New Roman" w:cs="Times New Roman"/>
          <w:b/>
          <w:bCs/>
          <w:color w:val="000000" w:themeColor="text1"/>
          <w:sz w:val="21"/>
          <w:szCs w:val="21"/>
          <w:lang w:val="uk-UA"/>
        </w:rPr>
        <w:t>Співробітник, якого перевіряють: _____________________________________</w:t>
      </w:r>
      <w:r w:rsidRPr="0015276C">
        <w:rPr>
          <w:rFonts w:ascii="Times New Roman" w:hAnsi="Times New Roman" w:cs="Times New Roman"/>
        </w:rPr>
        <w:tab/>
      </w:r>
      <w:r w:rsidRPr="0015276C">
        <w:rPr>
          <w:rFonts w:ascii="Times New Roman" w:eastAsia="Times New Roman" w:hAnsi="Times New Roman" w:cs="Times New Roman"/>
          <w:b/>
          <w:bCs/>
          <w:color w:val="000000" w:themeColor="text1"/>
          <w:sz w:val="21"/>
          <w:szCs w:val="21"/>
          <w:lang w:val="uk-UA"/>
        </w:rPr>
        <w:t>_____________</w:t>
      </w:r>
      <w:r w:rsidRPr="0015276C">
        <w:rPr>
          <w:rFonts w:ascii="Times New Roman" w:hAnsi="Times New Roman" w:cs="Times New Roman"/>
        </w:rPr>
        <w:br/>
      </w:r>
      <w:r w:rsidRPr="0015276C">
        <w:rPr>
          <w:rFonts w:ascii="Times New Roman" w:hAnsi="Times New Roman" w:cs="Times New Roman"/>
        </w:rPr>
        <w:tab/>
      </w:r>
      <w:r w:rsidRPr="0015276C">
        <w:rPr>
          <w:rFonts w:ascii="Times New Roman" w:hAnsi="Times New Roman" w:cs="Times New Roman"/>
        </w:rPr>
        <w:tab/>
      </w:r>
      <w:r w:rsidRPr="0015276C">
        <w:rPr>
          <w:rFonts w:ascii="Times New Roman" w:hAnsi="Times New Roman" w:cs="Times New Roman"/>
        </w:rPr>
        <w:tab/>
      </w:r>
      <w:r w:rsidRPr="0015276C">
        <w:rPr>
          <w:rFonts w:ascii="Times New Roman" w:hAnsi="Times New Roman" w:cs="Times New Roman"/>
        </w:rPr>
        <w:tab/>
      </w:r>
      <w:r w:rsidRPr="0015276C">
        <w:rPr>
          <w:rFonts w:ascii="Times New Roman" w:hAnsi="Times New Roman" w:cs="Times New Roman"/>
        </w:rPr>
        <w:tab/>
      </w:r>
      <w:r w:rsidRPr="0015276C">
        <w:rPr>
          <w:rFonts w:ascii="Times New Roman" w:hAnsi="Times New Roman" w:cs="Times New Roman"/>
        </w:rPr>
        <w:tab/>
      </w:r>
      <w:r w:rsidRPr="0015276C">
        <w:rPr>
          <w:rFonts w:ascii="Times New Roman" w:hAnsi="Times New Roman" w:cs="Times New Roman"/>
        </w:rPr>
        <w:tab/>
      </w:r>
      <w:r w:rsidRPr="0015276C">
        <w:rPr>
          <w:rFonts w:ascii="Times New Roman" w:eastAsia="Times New Roman" w:hAnsi="Times New Roman" w:cs="Times New Roman"/>
          <w:i/>
          <w:iCs/>
          <w:color w:val="000000" w:themeColor="text1"/>
          <w:sz w:val="21"/>
          <w:szCs w:val="21"/>
          <w:vertAlign w:val="superscript"/>
          <w:lang w:val="uk-UA"/>
        </w:rPr>
        <w:t xml:space="preserve">(П.І.Б.) </w:t>
      </w:r>
      <w:r w:rsidRPr="0015276C">
        <w:rPr>
          <w:rFonts w:ascii="Times New Roman" w:hAnsi="Times New Roman" w:cs="Times New Roman"/>
        </w:rPr>
        <w:tab/>
      </w:r>
      <w:r w:rsidRPr="0015276C">
        <w:rPr>
          <w:rFonts w:ascii="Times New Roman" w:hAnsi="Times New Roman" w:cs="Times New Roman"/>
        </w:rPr>
        <w:tab/>
      </w:r>
      <w:r w:rsidRPr="0015276C">
        <w:rPr>
          <w:rFonts w:ascii="Times New Roman" w:hAnsi="Times New Roman" w:cs="Times New Roman"/>
        </w:rPr>
        <w:tab/>
      </w:r>
      <w:r w:rsidRPr="0015276C">
        <w:rPr>
          <w:rFonts w:ascii="Times New Roman" w:hAnsi="Times New Roman" w:cs="Times New Roman"/>
        </w:rPr>
        <w:tab/>
      </w:r>
      <w:r w:rsidRPr="0015276C">
        <w:rPr>
          <w:rFonts w:ascii="Times New Roman" w:hAnsi="Times New Roman" w:cs="Times New Roman"/>
        </w:rPr>
        <w:tab/>
      </w:r>
      <w:r w:rsidRPr="0015276C">
        <w:rPr>
          <w:rFonts w:ascii="Times New Roman" w:hAnsi="Times New Roman" w:cs="Times New Roman"/>
        </w:rPr>
        <w:tab/>
      </w:r>
      <w:r w:rsidRPr="0015276C">
        <w:rPr>
          <w:rFonts w:ascii="Times New Roman" w:eastAsia="Times New Roman" w:hAnsi="Times New Roman" w:cs="Times New Roman"/>
          <w:i/>
          <w:iCs/>
          <w:color w:val="000000" w:themeColor="text1"/>
          <w:sz w:val="21"/>
          <w:szCs w:val="21"/>
          <w:vertAlign w:val="superscript"/>
          <w:lang w:val="uk-UA"/>
        </w:rPr>
        <w:t>Підпис</w:t>
      </w:r>
      <w:r w:rsidRPr="0015276C">
        <w:rPr>
          <w:rFonts w:ascii="Times New Roman" w:hAnsi="Times New Roman" w:cs="Times New Roman"/>
        </w:rPr>
        <w:tab/>
      </w:r>
    </w:p>
    <w:tbl>
      <w:tblPr>
        <w:tblStyle w:val="ae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6A0" w:firstRow="1" w:lastRow="0" w:firstColumn="1" w:lastColumn="0" w:noHBand="1" w:noVBand="1"/>
      </w:tblPr>
      <w:tblGrid>
        <w:gridCol w:w="6090"/>
        <w:gridCol w:w="3240"/>
      </w:tblGrid>
      <w:tr w:rsidR="6DD7A4AD" w:rsidRPr="0015276C" w14:paraId="2A8B19EF" w14:textId="77777777" w:rsidTr="6DD7A4AD">
        <w:trPr>
          <w:trHeight w:val="300"/>
        </w:trPr>
        <w:tc>
          <w:tcPr>
            <w:tcW w:w="6090" w:type="dxa"/>
            <w:tcMar>
              <w:left w:w="105" w:type="dxa"/>
              <w:right w:w="105" w:type="dxa"/>
            </w:tcMar>
          </w:tcPr>
          <w:p w14:paraId="44CE9E91" w14:textId="1954C0B3" w:rsidR="6DD7A4AD" w:rsidRPr="0015276C" w:rsidRDefault="6DD7A4AD" w:rsidP="6DD7A4AD">
            <w:pPr>
              <w:spacing w:line="36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15276C">
              <w:rPr>
                <w:rFonts w:ascii="Times New Roman" w:eastAsia="Times New Roman" w:hAnsi="Times New Roman" w:cs="Times New Roman"/>
                <w:b/>
                <w:bCs/>
                <w:lang w:val="uk-UA"/>
              </w:rPr>
              <w:t>Етап</w:t>
            </w:r>
          </w:p>
        </w:tc>
        <w:tc>
          <w:tcPr>
            <w:tcW w:w="3240" w:type="dxa"/>
            <w:tcMar>
              <w:left w:w="105" w:type="dxa"/>
              <w:right w:w="105" w:type="dxa"/>
            </w:tcMar>
          </w:tcPr>
          <w:p w14:paraId="489D20CA" w14:textId="07C70F99" w:rsidR="6DD7A4AD" w:rsidRPr="0015276C" w:rsidRDefault="6DD7A4AD" w:rsidP="6DD7A4AD">
            <w:pPr>
              <w:spacing w:line="36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15276C">
              <w:rPr>
                <w:rFonts w:ascii="Times New Roman" w:eastAsia="Times New Roman" w:hAnsi="Times New Roman" w:cs="Times New Roman"/>
                <w:b/>
                <w:bCs/>
                <w:lang w:val="uk-UA"/>
              </w:rPr>
              <w:t>Виконання та коментарі</w:t>
            </w:r>
          </w:p>
        </w:tc>
      </w:tr>
      <w:tr w:rsidR="6DD7A4AD" w:rsidRPr="0015276C" w14:paraId="62536F62" w14:textId="77777777" w:rsidTr="6DD7A4AD">
        <w:trPr>
          <w:trHeight w:val="300"/>
        </w:trPr>
        <w:tc>
          <w:tcPr>
            <w:tcW w:w="6090" w:type="dxa"/>
            <w:tcMar>
              <w:left w:w="105" w:type="dxa"/>
              <w:right w:w="105" w:type="dxa"/>
            </w:tcMar>
          </w:tcPr>
          <w:p w14:paraId="4F6ECEC3" w14:textId="03C07BC8" w:rsidR="6DD7A4AD" w:rsidRPr="0015276C" w:rsidRDefault="6DD7A4AD" w:rsidP="6DD7A4AD">
            <w:pPr>
              <w:spacing w:line="36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15276C">
              <w:rPr>
                <w:rFonts w:ascii="Times New Roman" w:eastAsia="Times New Roman" w:hAnsi="Times New Roman" w:cs="Times New Roman"/>
                <w:lang w:val="uk-UA"/>
              </w:rPr>
              <w:t>Чи надано пацієнту пояснення щодо процедури?</w:t>
            </w:r>
          </w:p>
        </w:tc>
        <w:tc>
          <w:tcPr>
            <w:tcW w:w="3240" w:type="dxa"/>
            <w:tcMar>
              <w:left w:w="105" w:type="dxa"/>
              <w:right w:w="105" w:type="dxa"/>
            </w:tcMar>
          </w:tcPr>
          <w:p w14:paraId="0EB3A41C" w14:textId="0CCBF417" w:rsidR="6DD7A4AD" w:rsidRPr="0015276C" w:rsidRDefault="6DD7A4AD" w:rsidP="6DD7A4AD">
            <w:pPr>
              <w:spacing w:line="360" w:lineRule="auto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</w:tr>
      <w:tr w:rsidR="6DD7A4AD" w:rsidRPr="0015276C" w14:paraId="5A19BE25" w14:textId="77777777" w:rsidTr="6DD7A4AD">
        <w:trPr>
          <w:trHeight w:val="300"/>
        </w:trPr>
        <w:tc>
          <w:tcPr>
            <w:tcW w:w="6090" w:type="dxa"/>
            <w:tcMar>
              <w:left w:w="105" w:type="dxa"/>
              <w:right w:w="105" w:type="dxa"/>
            </w:tcMar>
          </w:tcPr>
          <w:p w14:paraId="309F6A25" w14:textId="218912B6" w:rsidR="6DD7A4AD" w:rsidRPr="0015276C" w:rsidRDefault="6DD7A4AD" w:rsidP="6DD7A4AD">
            <w:pPr>
              <w:spacing w:line="36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15276C">
              <w:rPr>
                <w:rFonts w:ascii="Times New Roman" w:eastAsia="Times New Roman" w:hAnsi="Times New Roman" w:cs="Times New Roman"/>
                <w:lang w:val="uk-UA"/>
              </w:rPr>
              <w:t>Чи отримана інформована згода пацієнта перед процедурою?</w:t>
            </w:r>
          </w:p>
        </w:tc>
        <w:tc>
          <w:tcPr>
            <w:tcW w:w="3240" w:type="dxa"/>
            <w:tcMar>
              <w:left w:w="105" w:type="dxa"/>
              <w:right w:w="105" w:type="dxa"/>
            </w:tcMar>
          </w:tcPr>
          <w:p w14:paraId="4D753766" w14:textId="5D978C95" w:rsidR="6DD7A4AD" w:rsidRPr="0015276C" w:rsidRDefault="6DD7A4AD" w:rsidP="6DD7A4AD">
            <w:pPr>
              <w:spacing w:line="360" w:lineRule="auto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</w:tr>
      <w:tr w:rsidR="6DD7A4AD" w:rsidRPr="0015276C" w14:paraId="3AB8D206" w14:textId="77777777" w:rsidTr="6DD7A4AD">
        <w:trPr>
          <w:trHeight w:val="300"/>
        </w:trPr>
        <w:tc>
          <w:tcPr>
            <w:tcW w:w="6090" w:type="dxa"/>
            <w:tcMar>
              <w:left w:w="105" w:type="dxa"/>
              <w:right w:w="105" w:type="dxa"/>
            </w:tcMar>
          </w:tcPr>
          <w:p w14:paraId="2DD365C3" w14:textId="5155028D" w:rsidR="6DD7A4AD" w:rsidRPr="0015276C" w:rsidRDefault="6DD7A4AD" w:rsidP="6DD7A4AD">
            <w:pPr>
              <w:spacing w:line="36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15276C">
              <w:rPr>
                <w:rFonts w:ascii="Times New Roman" w:eastAsia="Times New Roman" w:hAnsi="Times New Roman" w:cs="Times New Roman"/>
                <w:lang w:val="uk-UA"/>
              </w:rPr>
              <w:t>Чи були підготовлені всі матеріали та оснащення перед проведенням процедури? Якщо ні, вказати деталі</w:t>
            </w:r>
          </w:p>
        </w:tc>
        <w:tc>
          <w:tcPr>
            <w:tcW w:w="3240" w:type="dxa"/>
            <w:tcMar>
              <w:left w:w="105" w:type="dxa"/>
              <w:right w:w="105" w:type="dxa"/>
            </w:tcMar>
          </w:tcPr>
          <w:p w14:paraId="64EB4633" w14:textId="3985BAE5" w:rsidR="6DD7A4AD" w:rsidRPr="0015276C" w:rsidRDefault="6DD7A4AD" w:rsidP="6DD7A4AD">
            <w:pPr>
              <w:spacing w:line="360" w:lineRule="auto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</w:tr>
      <w:tr w:rsidR="6DD7A4AD" w:rsidRPr="0015276C" w14:paraId="6513AA0B" w14:textId="77777777" w:rsidTr="6DD7A4AD">
        <w:trPr>
          <w:trHeight w:val="300"/>
        </w:trPr>
        <w:tc>
          <w:tcPr>
            <w:tcW w:w="6090" w:type="dxa"/>
            <w:tcMar>
              <w:left w:w="105" w:type="dxa"/>
              <w:right w:w="105" w:type="dxa"/>
            </w:tcMar>
          </w:tcPr>
          <w:p w14:paraId="3EBF6151" w14:textId="0E87E2F0" w:rsidR="6DD7A4AD" w:rsidRPr="0015276C" w:rsidRDefault="6DD7A4AD" w:rsidP="6DD7A4AD">
            <w:pPr>
              <w:spacing w:line="36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15276C">
              <w:rPr>
                <w:rFonts w:ascii="Times New Roman" w:eastAsia="Times New Roman" w:hAnsi="Times New Roman" w:cs="Times New Roman"/>
                <w:lang w:val="uk-UA"/>
              </w:rPr>
              <w:t>Чи проведена гігієна рук перед початком процедури?</w:t>
            </w:r>
          </w:p>
        </w:tc>
        <w:tc>
          <w:tcPr>
            <w:tcW w:w="3240" w:type="dxa"/>
            <w:tcMar>
              <w:left w:w="105" w:type="dxa"/>
              <w:right w:w="105" w:type="dxa"/>
            </w:tcMar>
          </w:tcPr>
          <w:p w14:paraId="292F4073" w14:textId="11955636" w:rsidR="6DD7A4AD" w:rsidRPr="0015276C" w:rsidRDefault="6DD7A4AD" w:rsidP="6DD7A4AD">
            <w:pPr>
              <w:spacing w:line="360" w:lineRule="auto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</w:tr>
      <w:tr w:rsidR="6DD7A4AD" w:rsidRPr="0015276C" w14:paraId="50427B20" w14:textId="77777777" w:rsidTr="6DD7A4AD">
        <w:trPr>
          <w:trHeight w:val="300"/>
        </w:trPr>
        <w:tc>
          <w:tcPr>
            <w:tcW w:w="6090" w:type="dxa"/>
            <w:tcMar>
              <w:left w:w="105" w:type="dxa"/>
              <w:right w:w="105" w:type="dxa"/>
            </w:tcMar>
          </w:tcPr>
          <w:p w14:paraId="3D619903" w14:textId="324F24B6" w:rsidR="6DD7A4AD" w:rsidRPr="0015276C" w:rsidRDefault="6DD7A4AD" w:rsidP="6DD7A4AD">
            <w:pPr>
              <w:spacing w:line="36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15276C">
              <w:rPr>
                <w:rFonts w:ascii="Times New Roman" w:eastAsia="Times New Roman" w:hAnsi="Times New Roman" w:cs="Times New Roman"/>
                <w:lang w:val="uk-UA"/>
              </w:rPr>
              <w:t xml:space="preserve">Чи проведена правильна </w:t>
            </w:r>
            <w:r w:rsidR="4BC3BC5E" w:rsidRPr="0015276C">
              <w:rPr>
                <w:rFonts w:ascii="Times New Roman" w:eastAsia="Times New Roman" w:hAnsi="Times New Roman" w:cs="Times New Roman"/>
                <w:lang w:val="uk-UA"/>
              </w:rPr>
              <w:t>підготовка шприца</w:t>
            </w:r>
            <w:r w:rsidRPr="0015276C">
              <w:rPr>
                <w:rFonts w:ascii="Times New Roman" w:eastAsia="Times New Roman" w:hAnsi="Times New Roman" w:cs="Times New Roman"/>
                <w:lang w:val="uk-UA"/>
              </w:rPr>
              <w:t xml:space="preserve"> перед початком венепункції? Якщо ні, вказати деталі</w:t>
            </w:r>
          </w:p>
        </w:tc>
        <w:tc>
          <w:tcPr>
            <w:tcW w:w="3240" w:type="dxa"/>
            <w:tcMar>
              <w:left w:w="105" w:type="dxa"/>
              <w:right w:w="105" w:type="dxa"/>
            </w:tcMar>
          </w:tcPr>
          <w:p w14:paraId="78C34EDD" w14:textId="5006D77A" w:rsidR="6DD7A4AD" w:rsidRPr="0015276C" w:rsidRDefault="6DD7A4AD" w:rsidP="6DD7A4AD">
            <w:pPr>
              <w:spacing w:line="360" w:lineRule="auto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</w:tr>
      <w:tr w:rsidR="6DD7A4AD" w:rsidRPr="0015276C" w14:paraId="0C8D3474" w14:textId="77777777" w:rsidTr="6DD7A4AD">
        <w:trPr>
          <w:trHeight w:val="300"/>
        </w:trPr>
        <w:tc>
          <w:tcPr>
            <w:tcW w:w="6090" w:type="dxa"/>
            <w:tcMar>
              <w:left w:w="105" w:type="dxa"/>
              <w:right w:w="105" w:type="dxa"/>
            </w:tcMar>
          </w:tcPr>
          <w:p w14:paraId="3BBA6EC4" w14:textId="560B7A54" w:rsidR="6DD7A4AD" w:rsidRPr="0015276C" w:rsidRDefault="6DD7A4AD" w:rsidP="6DD7A4AD">
            <w:pPr>
              <w:spacing w:line="36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15276C">
              <w:rPr>
                <w:rFonts w:ascii="Times New Roman" w:eastAsia="Times New Roman" w:hAnsi="Times New Roman" w:cs="Times New Roman"/>
                <w:lang w:val="uk-UA"/>
              </w:rPr>
              <w:t xml:space="preserve">Чи дотримані умови асептики? (правильна обробка поля венепункції перед проколом та місця проколу після зняття </w:t>
            </w:r>
            <w:proofErr w:type="spellStart"/>
            <w:r w:rsidRPr="0015276C">
              <w:rPr>
                <w:rFonts w:ascii="Times New Roman" w:eastAsia="Times New Roman" w:hAnsi="Times New Roman" w:cs="Times New Roman"/>
                <w:lang w:val="uk-UA"/>
              </w:rPr>
              <w:t>вакутайнера</w:t>
            </w:r>
            <w:proofErr w:type="spellEnd"/>
            <w:r w:rsidRPr="0015276C">
              <w:rPr>
                <w:rFonts w:ascii="Times New Roman" w:eastAsia="Times New Roman" w:hAnsi="Times New Roman" w:cs="Times New Roman"/>
                <w:lang w:val="uk-UA"/>
              </w:rPr>
              <w:t>)</w:t>
            </w:r>
          </w:p>
        </w:tc>
        <w:tc>
          <w:tcPr>
            <w:tcW w:w="3240" w:type="dxa"/>
            <w:tcMar>
              <w:left w:w="105" w:type="dxa"/>
              <w:right w:w="105" w:type="dxa"/>
            </w:tcMar>
          </w:tcPr>
          <w:p w14:paraId="6F9F9429" w14:textId="275CF29A" w:rsidR="6DD7A4AD" w:rsidRPr="0015276C" w:rsidRDefault="6DD7A4AD" w:rsidP="6DD7A4AD">
            <w:pPr>
              <w:spacing w:line="360" w:lineRule="auto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</w:tr>
      <w:tr w:rsidR="6DD7A4AD" w:rsidRPr="0015276C" w14:paraId="03A6F6BF" w14:textId="77777777" w:rsidTr="6DD7A4AD">
        <w:trPr>
          <w:trHeight w:val="300"/>
        </w:trPr>
        <w:tc>
          <w:tcPr>
            <w:tcW w:w="6090" w:type="dxa"/>
            <w:tcMar>
              <w:left w:w="105" w:type="dxa"/>
              <w:right w:w="105" w:type="dxa"/>
            </w:tcMar>
          </w:tcPr>
          <w:p w14:paraId="7B524721" w14:textId="3CBD5C81" w:rsidR="6DD7A4AD" w:rsidRPr="0015276C" w:rsidRDefault="6DD7A4AD" w:rsidP="6DD7A4AD">
            <w:pPr>
              <w:spacing w:line="36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15276C">
              <w:rPr>
                <w:rFonts w:ascii="Times New Roman" w:eastAsia="Times New Roman" w:hAnsi="Times New Roman" w:cs="Times New Roman"/>
                <w:lang w:val="uk-UA"/>
              </w:rPr>
              <w:t>Чи успішна була спроба венепункції? (при виникненні труднощів - чи вдалося подолати їх згідно алгоритму)</w:t>
            </w:r>
          </w:p>
        </w:tc>
        <w:tc>
          <w:tcPr>
            <w:tcW w:w="3240" w:type="dxa"/>
            <w:tcMar>
              <w:left w:w="105" w:type="dxa"/>
              <w:right w:w="105" w:type="dxa"/>
            </w:tcMar>
          </w:tcPr>
          <w:p w14:paraId="3B96736B" w14:textId="3C551574" w:rsidR="6DD7A4AD" w:rsidRPr="0015276C" w:rsidRDefault="6DD7A4AD" w:rsidP="6DD7A4AD">
            <w:pPr>
              <w:spacing w:line="360" w:lineRule="auto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</w:tr>
      <w:tr w:rsidR="6DD7A4AD" w:rsidRPr="0015276C" w14:paraId="722605FA" w14:textId="77777777" w:rsidTr="6DD7A4AD">
        <w:trPr>
          <w:trHeight w:val="300"/>
        </w:trPr>
        <w:tc>
          <w:tcPr>
            <w:tcW w:w="6090" w:type="dxa"/>
            <w:tcMar>
              <w:left w:w="105" w:type="dxa"/>
              <w:right w:w="105" w:type="dxa"/>
            </w:tcMar>
          </w:tcPr>
          <w:p w14:paraId="6FE67374" w14:textId="03E4752B" w:rsidR="6DD7A4AD" w:rsidRPr="0015276C" w:rsidRDefault="6DD7A4AD" w:rsidP="6DD7A4AD">
            <w:pPr>
              <w:spacing w:line="36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15276C">
              <w:rPr>
                <w:rFonts w:ascii="Times New Roman" w:eastAsia="Times New Roman" w:hAnsi="Times New Roman" w:cs="Times New Roman"/>
                <w:lang w:val="uk-UA"/>
              </w:rPr>
              <w:t>Чи правильно утилізовані відходи після проведення процедури? Якщо ні - вказати помилки</w:t>
            </w:r>
          </w:p>
        </w:tc>
        <w:tc>
          <w:tcPr>
            <w:tcW w:w="3240" w:type="dxa"/>
            <w:tcMar>
              <w:left w:w="105" w:type="dxa"/>
              <w:right w:w="105" w:type="dxa"/>
            </w:tcMar>
          </w:tcPr>
          <w:p w14:paraId="63C94ED8" w14:textId="72D015EE" w:rsidR="6DD7A4AD" w:rsidRPr="0015276C" w:rsidRDefault="6DD7A4AD" w:rsidP="6DD7A4AD">
            <w:pPr>
              <w:spacing w:line="360" w:lineRule="auto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</w:tr>
      <w:tr w:rsidR="6DD7A4AD" w:rsidRPr="0015276C" w14:paraId="6C87FA3A" w14:textId="77777777" w:rsidTr="6DD7A4AD">
        <w:trPr>
          <w:trHeight w:val="300"/>
        </w:trPr>
        <w:tc>
          <w:tcPr>
            <w:tcW w:w="6090" w:type="dxa"/>
            <w:tcMar>
              <w:left w:w="105" w:type="dxa"/>
              <w:right w:w="105" w:type="dxa"/>
            </w:tcMar>
          </w:tcPr>
          <w:p w14:paraId="05E0494E" w14:textId="70F19566" w:rsidR="6DD7A4AD" w:rsidRPr="0015276C" w:rsidRDefault="6DD7A4AD" w:rsidP="6DD7A4AD">
            <w:pPr>
              <w:spacing w:line="36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15276C">
              <w:rPr>
                <w:rFonts w:ascii="Times New Roman" w:eastAsia="Times New Roman" w:hAnsi="Times New Roman" w:cs="Times New Roman"/>
                <w:lang w:val="uk-UA"/>
              </w:rPr>
              <w:t>Чи проведена співробітником гігієна рук після завершення процедури?</w:t>
            </w:r>
          </w:p>
        </w:tc>
        <w:tc>
          <w:tcPr>
            <w:tcW w:w="3240" w:type="dxa"/>
            <w:tcMar>
              <w:left w:w="105" w:type="dxa"/>
              <w:right w:w="105" w:type="dxa"/>
            </w:tcMar>
          </w:tcPr>
          <w:p w14:paraId="1444B75C" w14:textId="31E1169D" w:rsidR="6DD7A4AD" w:rsidRPr="0015276C" w:rsidRDefault="6DD7A4AD" w:rsidP="6DD7A4AD">
            <w:pPr>
              <w:spacing w:line="360" w:lineRule="auto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</w:tr>
      <w:tr w:rsidR="6DD7A4AD" w:rsidRPr="0015276C" w14:paraId="01447C40" w14:textId="77777777" w:rsidTr="6DD7A4AD">
        <w:trPr>
          <w:trHeight w:val="300"/>
        </w:trPr>
        <w:tc>
          <w:tcPr>
            <w:tcW w:w="6090" w:type="dxa"/>
            <w:tcMar>
              <w:left w:w="105" w:type="dxa"/>
              <w:right w:w="105" w:type="dxa"/>
            </w:tcMar>
          </w:tcPr>
          <w:p w14:paraId="7026AAD2" w14:textId="3B86C0F4" w:rsidR="6DD7A4AD" w:rsidRPr="0015276C" w:rsidRDefault="6DD7A4AD" w:rsidP="6DD7A4AD">
            <w:pPr>
              <w:spacing w:line="36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15276C">
              <w:rPr>
                <w:rFonts w:ascii="Times New Roman" w:eastAsia="Times New Roman" w:hAnsi="Times New Roman" w:cs="Times New Roman"/>
                <w:lang w:val="uk-UA"/>
              </w:rPr>
              <w:t>Чи були дотримані всі етапи процедури в правильній послідовності та об’ємі? Якщо ні - вказати помилки або коментарі</w:t>
            </w:r>
          </w:p>
        </w:tc>
        <w:tc>
          <w:tcPr>
            <w:tcW w:w="3240" w:type="dxa"/>
            <w:tcMar>
              <w:left w:w="105" w:type="dxa"/>
              <w:right w:w="105" w:type="dxa"/>
            </w:tcMar>
          </w:tcPr>
          <w:p w14:paraId="1CD5985A" w14:textId="03E7ABEC" w:rsidR="6DD7A4AD" w:rsidRPr="0015276C" w:rsidRDefault="6DD7A4AD" w:rsidP="6DD7A4AD">
            <w:pPr>
              <w:spacing w:line="360" w:lineRule="auto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</w:tr>
    </w:tbl>
    <w:p w14:paraId="3D44A0B1" w14:textId="70FD4736" w:rsidR="7DDFE5C0" w:rsidRPr="0015276C" w:rsidRDefault="7DDFE5C0" w:rsidP="6DD7A4AD">
      <w:pPr>
        <w:rPr>
          <w:rFonts w:ascii="Times New Roman" w:eastAsia="Times New Roman" w:hAnsi="Times New Roman" w:cs="Times New Roman"/>
          <w:color w:val="000000" w:themeColor="text1"/>
          <w:lang w:val="uk-UA"/>
        </w:rPr>
      </w:pPr>
      <w:r w:rsidRPr="0015276C">
        <w:rPr>
          <w:rFonts w:ascii="Times New Roman" w:eastAsia="Times New Roman" w:hAnsi="Times New Roman" w:cs="Times New Roman"/>
          <w:b/>
          <w:bCs/>
          <w:color w:val="000000" w:themeColor="text1"/>
          <w:lang w:val="uk-UA"/>
        </w:rPr>
        <w:t xml:space="preserve">Загальний коментар та рекомендації: </w:t>
      </w:r>
      <w:r w:rsidRPr="0015276C">
        <w:rPr>
          <w:rFonts w:ascii="Times New Roman" w:hAnsi="Times New Roman" w:cs="Times New Roman"/>
        </w:rPr>
        <w:br/>
      </w:r>
      <w:r w:rsidRPr="0015276C">
        <w:rPr>
          <w:rFonts w:ascii="Times New Roman" w:eastAsia="Times New Roman" w:hAnsi="Times New Roman" w:cs="Times New Roman"/>
          <w:b/>
          <w:bCs/>
          <w:color w:val="000000" w:themeColor="text1"/>
          <w:lang w:val="uk-UA"/>
        </w:rPr>
        <w:t>____________________________________________________________________________________</w:t>
      </w:r>
    </w:p>
    <w:p w14:paraId="4CAC8BAC" w14:textId="77777777" w:rsidR="00935ED5" w:rsidRPr="0015276C" w:rsidRDefault="00935ED5">
      <w:pPr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</w:pPr>
      <w:r w:rsidRPr="0015276C"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  <w:br w:type="page"/>
      </w:r>
    </w:p>
    <w:p w14:paraId="127718CF" w14:textId="64BF5172" w:rsidR="00935ED5" w:rsidRPr="0015276C" w:rsidRDefault="0015276C" w:rsidP="0015276C">
      <w:pPr>
        <w:pStyle w:val="2"/>
        <w:rPr>
          <w:rFonts w:ascii="Times New Roman" w:hAnsi="Times New Roman" w:cs="Times New Roman"/>
          <w:lang w:val="uk-UA"/>
        </w:rPr>
      </w:pPr>
      <w:bookmarkStart w:id="10" w:name="_Toc221891708"/>
      <w:r w:rsidRPr="0015276C">
        <w:rPr>
          <w:rFonts w:ascii="Times New Roman" w:hAnsi="Times New Roman" w:cs="Times New Roman"/>
          <w:lang w:val="uk-UA"/>
        </w:rPr>
        <w:lastRenderedPageBreak/>
        <w:t xml:space="preserve">10. </w:t>
      </w:r>
      <w:r w:rsidR="00935ED5" w:rsidRPr="0015276C">
        <w:rPr>
          <w:rFonts w:ascii="Times New Roman" w:hAnsi="Times New Roman" w:cs="Times New Roman"/>
          <w:lang w:val="uk-UA"/>
        </w:rPr>
        <w:t>ЛИСТ ОЗНАЙОМЛЕННЯ</w:t>
      </w:r>
      <w:bookmarkEnd w:id="10"/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9"/>
        <w:gridCol w:w="1241"/>
        <w:gridCol w:w="3488"/>
        <w:gridCol w:w="2517"/>
        <w:gridCol w:w="1908"/>
      </w:tblGrid>
      <w:tr w:rsidR="00935ED5" w:rsidRPr="0015276C" w14:paraId="5F92DA51" w14:textId="77777777" w:rsidTr="00935ED5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F7012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180" w:lineRule="atLeast"/>
              <w:jc w:val="center"/>
              <w:textAlignment w:val="center"/>
              <w:rPr>
                <w:rFonts w:ascii="Times New Roman" w:eastAsia="Impact" w:hAnsi="Times New Roman" w:cs="Times New Roman"/>
                <w:b/>
                <w:bCs/>
                <w:color w:val="000000"/>
                <w:szCs w:val="16"/>
                <w:lang w:val="uk-UA"/>
              </w:rPr>
            </w:pPr>
            <w:r w:rsidRPr="0015276C">
              <w:rPr>
                <w:rFonts w:ascii="Times New Roman" w:eastAsia="Impact" w:hAnsi="Times New Roman" w:cs="Times New Roman"/>
                <w:b/>
                <w:bCs/>
                <w:color w:val="000000"/>
                <w:szCs w:val="16"/>
                <w:lang w:val="uk-UA"/>
              </w:rPr>
              <w:t>№ з/п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B6F8E" w14:textId="77777777" w:rsidR="00935ED5" w:rsidRPr="0015276C" w:rsidRDefault="00935ED5" w:rsidP="00FF07A9">
            <w:pPr>
              <w:tabs>
                <w:tab w:val="center" w:pos="529"/>
              </w:tabs>
              <w:suppressAutoHyphens/>
              <w:autoSpaceDE w:val="0"/>
              <w:autoSpaceDN w:val="0"/>
              <w:adjustRightInd w:val="0"/>
              <w:spacing w:after="0" w:line="180" w:lineRule="atLeast"/>
              <w:textAlignment w:val="center"/>
              <w:rPr>
                <w:rFonts w:ascii="Times New Roman" w:eastAsia="Impact" w:hAnsi="Times New Roman" w:cs="Times New Roman"/>
                <w:b/>
                <w:bCs/>
                <w:color w:val="000000"/>
                <w:szCs w:val="16"/>
                <w:lang w:val="uk-UA"/>
              </w:rPr>
            </w:pPr>
            <w:r w:rsidRPr="0015276C">
              <w:rPr>
                <w:rFonts w:ascii="Times New Roman" w:eastAsia="Impact" w:hAnsi="Times New Roman" w:cs="Times New Roman"/>
                <w:b/>
                <w:bCs/>
                <w:color w:val="000000"/>
                <w:szCs w:val="16"/>
                <w:lang w:val="uk-UA"/>
              </w:rPr>
              <w:tab/>
              <w:t>Дата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36EBB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180" w:lineRule="atLeast"/>
              <w:jc w:val="center"/>
              <w:textAlignment w:val="center"/>
              <w:rPr>
                <w:rFonts w:ascii="Times New Roman" w:eastAsia="Impact" w:hAnsi="Times New Roman" w:cs="Times New Roman"/>
                <w:b/>
                <w:bCs/>
                <w:color w:val="000000"/>
                <w:szCs w:val="16"/>
                <w:lang w:val="uk-UA"/>
              </w:rPr>
            </w:pPr>
            <w:r w:rsidRPr="0015276C">
              <w:rPr>
                <w:rFonts w:ascii="Times New Roman" w:eastAsia="Impact" w:hAnsi="Times New Roman" w:cs="Times New Roman"/>
                <w:b/>
                <w:bCs/>
                <w:color w:val="000000"/>
                <w:szCs w:val="16"/>
                <w:lang w:val="uk-UA"/>
              </w:rPr>
              <w:t>ПІБ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BD519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180" w:lineRule="atLeast"/>
              <w:jc w:val="center"/>
              <w:textAlignment w:val="center"/>
              <w:rPr>
                <w:rFonts w:ascii="Times New Roman" w:eastAsia="Impact" w:hAnsi="Times New Roman" w:cs="Times New Roman"/>
                <w:b/>
                <w:bCs/>
                <w:color w:val="000000"/>
                <w:szCs w:val="16"/>
                <w:lang w:val="uk-UA"/>
              </w:rPr>
            </w:pPr>
            <w:r w:rsidRPr="0015276C">
              <w:rPr>
                <w:rFonts w:ascii="Times New Roman" w:eastAsia="Impact" w:hAnsi="Times New Roman" w:cs="Times New Roman"/>
                <w:b/>
                <w:bCs/>
                <w:color w:val="000000"/>
                <w:szCs w:val="16"/>
                <w:lang w:val="uk-UA"/>
              </w:rPr>
              <w:t>Посада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AFFC5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180" w:lineRule="atLeast"/>
              <w:jc w:val="center"/>
              <w:textAlignment w:val="center"/>
              <w:rPr>
                <w:rFonts w:ascii="Times New Roman" w:eastAsia="Impact" w:hAnsi="Times New Roman" w:cs="Times New Roman"/>
                <w:b/>
                <w:bCs/>
                <w:color w:val="000000"/>
                <w:szCs w:val="16"/>
                <w:lang w:val="uk-UA"/>
              </w:rPr>
            </w:pPr>
            <w:r w:rsidRPr="0015276C">
              <w:rPr>
                <w:rFonts w:ascii="Times New Roman" w:eastAsia="Impact" w:hAnsi="Times New Roman" w:cs="Times New Roman"/>
                <w:b/>
                <w:bCs/>
                <w:color w:val="000000"/>
                <w:szCs w:val="16"/>
                <w:lang w:val="uk-UA"/>
              </w:rPr>
              <w:t>Підпис</w:t>
            </w:r>
          </w:p>
        </w:tc>
      </w:tr>
      <w:tr w:rsidR="00935ED5" w:rsidRPr="0015276C" w14:paraId="5ACD31C4" w14:textId="77777777" w:rsidTr="00935ED5">
        <w:trPr>
          <w:trHeight w:val="26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E46A5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  <w:r w:rsidRPr="0015276C"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  <w:t>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8ED06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9EB28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F0731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3BC58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935ED5" w:rsidRPr="0015276C" w14:paraId="26268F3E" w14:textId="77777777" w:rsidTr="00935ED5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B1615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  <w:r w:rsidRPr="0015276C"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  <w:t>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AC9FF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3EF1D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8FD34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B3A6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935ED5" w:rsidRPr="0015276C" w14:paraId="02C70DFF" w14:textId="77777777" w:rsidTr="00935ED5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2103F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608BE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A4248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D9527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FE091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935ED5" w:rsidRPr="0015276C" w14:paraId="04F9CEF6" w14:textId="77777777" w:rsidTr="00935ED5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091BB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37F36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42803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DC6B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7F334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935ED5" w:rsidRPr="0015276C" w14:paraId="18161267" w14:textId="77777777" w:rsidTr="00935ED5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56843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DDBAF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1A077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5D18B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492F2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935ED5" w:rsidRPr="0015276C" w14:paraId="7374CE12" w14:textId="77777777" w:rsidTr="00935ED5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CADA5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E5D92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88095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A61A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60258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935ED5" w:rsidRPr="0015276C" w14:paraId="649903FD" w14:textId="77777777" w:rsidTr="00935ED5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27C27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1C87F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5924B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1F24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95E06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935ED5" w:rsidRPr="0015276C" w14:paraId="06AACC85" w14:textId="77777777" w:rsidTr="00935ED5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AEBC2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34C11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9F2CE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9F60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1E37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935ED5" w:rsidRPr="0015276C" w14:paraId="1B848C20" w14:textId="77777777" w:rsidTr="00935ED5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4C80E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B4B3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01B49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37459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32FFB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935ED5" w:rsidRPr="0015276C" w14:paraId="7F4C674D" w14:textId="77777777" w:rsidTr="00935ED5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0563B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8EE85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36365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8F5ED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F75F0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935ED5" w:rsidRPr="0015276C" w14:paraId="289EE105" w14:textId="77777777" w:rsidTr="00935ED5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40390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97843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79115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5BE4C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26A90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935ED5" w:rsidRPr="0015276C" w14:paraId="71F126D1" w14:textId="77777777" w:rsidTr="00935ED5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B33F6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55894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41B7A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EFEF2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6BD9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935ED5" w:rsidRPr="0015276C" w14:paraId="4BC4962C" w14:textId="77777777" w:rsidTr="00935ED5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B089A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5CC57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D21FC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DAE77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AF70D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935ED5" w:rsidRPr="0015276C" w14:paraId="2EC7A36E" w14:textId="77777777" w:rsidTr="00935ED5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1F7C4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F59D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D78F3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F837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02C13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935ED5" w:rsidRPr="0015276C" w14:paraId="12C6217B" w14:textId="77777777" w:rsidTr="00935ED5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7439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89091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EC6B2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6119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CC08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935ED5" w:rsidRPr="0015276C" w14:paraId="3EA663EA" w14:textId="77777777" w:rsidTr="00935ED5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259A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6E72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3DBA9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ED0D8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E97E8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935ED5" w:rsidRPr="0015276C" w14:paraId="0BEF0A75" w14:textId="77777777" w:rsidTr="00935ED5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3F089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F7A27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E27D3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A94A9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5C40D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935ED5" w:rsidRPr="0015276C" w14:paraId="0B6E7AE7" w14:textId="77777777" w:rsidTr="00935ED5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0D4E9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4E781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21941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FA0D7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A23DC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935ED5" w:rsidRPr="0015276C" w14:paraId="180CF6B7" w14:textId="77777777" w:rsidTr="00935ED5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DAA70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05F36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149E5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CC7A1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6BD7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935ED5" w:rsidRPr="0015276C" w14:paraId="021965AB" w14:textId="77777777" w:rsidTr="00935ED5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19BA1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C3E76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51FF0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729C2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9BCB6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935ED5" w:rsidRPr="0015276C" w14:paraId="6C03C472" w14:textId="77777777" w:rsidTr="00935ED5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DF28B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E726C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8855C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0D204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5DB1E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935ED5" w:rsidRPr="0015276C" w14:paraId="79228852" w14:textId="77777777" w:rsidTr="00935ED5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42C3E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236D7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BAA9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BB618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58240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935ED5" w:rsidRPr="0015276C" w14:paraId="59D0D48F" w14:textId="77777777" w:rsidTr="00935ED5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49F09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5EFD1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DECB4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EB60A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A991D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935ED5" w:rsidRPr="0015276C" w14:paraId="46589BCE" w14:textId="77777777" w:rsidTr="00935ED5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68C9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BC401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4429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2C505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D0869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935ED5" w:rsidRPr="0015276C" w14:paraId="5769163C" w14:textId="77777777" w:rsidTr="00935ED5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E0AD2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0417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3AC1E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EB27E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2836F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935ED5" w:rsidRPr="0015276C" w14:paraId="3E6B2DD4" w14:textId="77777777" w:rsidTr="00935ED5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6DEA0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7905E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A43E2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B17DC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F15FC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935ED5" w:rsidRPr="0015276C" w14:paraId="7381ADC7" w14:textId="77777777" w:rsidTr="00935ED5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EA38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B35C4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A8EBA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225F9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7A855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935ED5" w:rsidRPr="0015276C" w14:paraId="03F4BEA2" w14:textId="77777777" w:rsidTr="00935ED5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49085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2771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AEDD2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6DFA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1DDBE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935ED5" w:rsidRPr="0015276C" w14:paraId="449FD3D9" w14:textId="77777777" w:rsidTr="00935ED5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20306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AE389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7B6E4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0248A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6BF8F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935ED5" w:rsidRPr="0015276C" w14:paraId="0DF26D86" w14:textId="77777777" w:rsidTr="00935ED5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F1242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C536F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97A8E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F5A06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D7A1D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935ED5" w:rsidRPr="0015276C" w14:paraId="36370696" w14:textId="77777777" w:rsidTr="00935ED5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06FFE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3399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943A2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46987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14B6A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935ED5" w:rsidRPr="0015276C" w14:paraId="0B35BE04" w14:textId="77777777" w:rsidTr="00935ED5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483AD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C8639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614A6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2D2E9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20DBC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935ED5" w:rsidRPr="0015276C" w14:paraId="6A56E058" w14:textId="77777777" w:rsidTr="00935ED5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75554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41FF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D9C3F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D0BD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7B0CF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935ED5" w:rsidRPr="0015276C" w14:paraId="2E70C3E7" w14:textId="77777777" w:rsidTr="00935ED5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9866F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70A79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75A2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B21A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758A7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935ED5" w:rsidRPr="0015276C" w14:paraId="41016277" w14:textId="77777777" w:rsidTr="00935ED5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84877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0C503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2DE60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A045B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5FE16" w14:textId="77777777" w:rsidR="00935ED5" w:rsidRPr="0015276C" w:rsidRDefault="00935ED5" w:rsidP="00FF07A9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</w:tbl>
    <w:p w14:paraId="6D2B4C37" w14:textId="77777777" w:rsidR="00935ED5" w:rsidRPr="0015276C" w:rsidRDefault="00935ED5" w:rsidP="00935ED5">
      <w:pPr>
        <w:widowControl w:val="0"/>
        <w:tabs>
          <w:tab w:val="left" w:pos="567"/>
          <w:tab w:val="left" w:pos="709"/>
        </w:tabs>
        <w:autoSpaceDE w:val="0"/>
        <w:autoSpaceDN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4"/>
          <w:szCs w:val="4"/>
          <w:lang w:val="uk-UA" w:eastAsia="ru-RU" w:bidi="ru-RU"/>
        </w:rPr>
      </w:pPr>
    </w:p>
    <w:p w14:paraId="3117C3C8" w14:textId="77777777" w:rsidR="00691103" w:rsidRPr="0015276C" w:rsidRDefault="00691103">
      <w:pPr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</w:pPr>
    </w:p>
    <w:sectPr w:rsidR="00691103" w:rsidRPr="0015276C">
      <w:headerReference w:type="default" r:id="rId13"/>
      <w:footerReference w:type="defaul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F8778C" w14:textId="77777777" w:rsidR="00F855D9" w:rsidRDefault="00F855D9" w:rsidP="00691103">
      <w:pPr>
        <w:spacing w:after="0" w:line="240" w:lineRule="auto"/>
      </w:pPr>
      <w:r>
        <w:separator/>
      </w:r>
    </w:p>
  </w:endnote>
  <w:endnote w:type="continuationSeparator" w:id="0">
    <w:p w14:paraId="578C7B31" w14:textId="77777777" w:rsidR="00F855D9" w:rsidRDefault="00F855D9" w:rsidP="006911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F11377" w14:textId="77777777" w:rsidR="00691103" w:rsidRPr="00A1032B" w:rsidRDefault="00691103" w:rsidP="00691103">
    <w:pPr>
      <w:tabs>
        <w:tab w:val="center" w:pos="4513"/>
        <w:tab w:val="right" w:pos="9026"/>
      </w:tabs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uk-UA" w:eastAsia="ru-RU"/>
      </w:rPr>
    </w:pPr>
    <w:r w:rsidRPr="00A1032B">
      <w:rPr>
        <w:rFonts w:ascii="Times New Roman" w:eastAsia="Times New Roman" w:hAnsi="Times New Roman" w:cs="Times New Roman"/>
        <w:sz w:val="24"/>
        <w:szCs w:val="24"/>
        <w:lang w:val="uk-UA" w:eastAsia="ru-RU"/>
      </w:rPr>
      <w:fldChar w:fldCharType="begin"/>
    </w:r>
    <w:r w:rsidRPr="00A1032B">
      <w:rPr>
        <w:rFonts w:ascii="Times New Roman" w:eastAsia="Times New Roman" w:hAnsi="Times New Roman" w:cs="Times New Roman"/>
        <w:sz w:val="24"/>
        <w:szCs w:val="24"/>
        <w:lang w:val="uk-UA" w:eastAsia="ru-RU"/>
      </w:rPr>
      <w:instrText>PAGE   \* MERGEFORMAT</w:instrText>
    </w:r>
    <w:r w:rsidRPr="00A1032B">
      <w:rPr>
        <w:rFonts w:ascii="Times New Roman" w:eastAsia="Times New Roman" w:hAnsi="Times New Roman" w:cs="Times New Roman"/>
        <w:sz w:val="24"/>
        <w:szCs w:val="24"/>
        <w:lang w:val="uk-UA" w:eastAsia="ru-RU"/>
      </w:rPr>
      <w:fldChar w:fldCharType="separate"/>
    </w:r>
    <w:r w:rsidR="00662988">
      <w:rPr>
        <w:rFonts w:ascii="Times New Roman" w:eastAsia="Times New Roman" w:hAnsi="Times New Roman" w:cs="Times New Roman"/>
        <w:noProof/>
        <w:sz w:val="24"/>
        <w:szCs w:val="24"/>
        <w:lang w:val="uk-UA" w:eastAsia="ru-RU"/>
      </w:rPr>
      <w:t>2</w:t>
    </w:r>
    <w:r w:rsidRPr="00A1032B">
      <w:rPr>
        <w:rFonts w:ascii="Times New Roman" w:eastAsia="Times New Roman" w:hAnsi="Times New Roman" w:cs="Times New Roman"/>
        <w:sz w:val="24"/>
        <w:szCs w:val="24"/>
        <w:lang w:val="uk-UA" w:eastAsia="ru-RU"/>
      </w:rPr>
      <w:fldChar w:fldCharType="end"/>
    </w:r>
  </w:p>
  <w:p w14:paraId="71849A56" w14:textId="77777777" w:rsidR="00691103" w:rsidRDefault="00691103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338098" w14:textId="77777777" w:rsidR="00F855D9" w:rsidRDefault="00F855D9" w:rsidP="00691103">
      <w:pPr>
        <w:spacing w:after="0" w:line="240" w:lineRule="auto"/>
      </w:pPr>
      <w:r>
        <w:separator/>
      </w:r>
    </w:p>
  </w:footnote>
  <w:footnote w:type="continuationSeparator" w:id="0">
    <w:p w14:paraId="1B8F366B" w14:textId="77777777" w:rsidR="00F855D9" w:rsidRDefault="00F855D9" w:rsidP="006911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Normal"/>
      <w:tblW w:w="9923" w:type="dxa"/>
      <w:tblInd w:w="5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Layout w:type="fixed"/>
      <w:tblLook w:val="01E0" w:firstRow="1" w:lastRow="1" w:firstColumn="1" w:lastColumn="1" w:noHBand="0" w:noVBand="0"/>
    </w:tblPr>
    <w:tblGrid>
      <w:gridCol w:w="3870"/>
      <w:gridCol w:w="2085"/>
      <w:gridCol w:w="141"/>
      <w:gridCol w:w="3827"/>
    </w:tblGrid>
    <w:tr w:rsidR="00691103" w:rsidRPr="001C7FA5" w14:paraId="31F3FAC7" w14:textId="77777777" w:rsidTr="47A022F1">
      <w:trPr>
        <w:trHeight w:val="132"/>
      </w:trPr>
      <w:tc>
        <w:tcPr>
          <w:tcW w:w="3870" w:type="dxa"/>
          <w:vMerge w:val="restart"/>
        </w:tcPr>
        <w:p w14:paraId="0E3000A9" w14:textId="77777777" w:rsidR="00691103" w:rsidRPr="001C7FA5" w:rsidRDefault="47A022F1" w:rsidP="47A022F1">
          <w:pPr>
            <w:pStyle w:val="TableParagraph"/>
            <w:rPr>
              <w:sz w:val="14"/>
              <w:szCs w:val="14"/>
              <w:lang w:val="uk-UA"/>
            </w:rPr>
          </w:pPr>
          <w:r>
            <w:rPr>
              <w:noProof/>
            </w:rPr>
            <w:drawing>
              <wp:inline distT="0" distB="0" distL="0" distR="0" wp14:anchorId="67D8F561" wp14:editId="623A7E9C">
                <wp:extent cx="1600200" cy="571500"/>
                <wp:effectExtent l="0" t="0" r="0" b="0"/>
                <wp:docPr id="2" name="Рисунок 2" descr="Державна установа &quot;Центр громадського здоров'я МОЗ України&quot; (Центр  громадського здоров'я України) - Starla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Державна установа &quot;Центр громадського здоров'я МОЗ України&quot; (Центр  громадського здоров'я України) - Starla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12576" cy="575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053" w:type="dxa"/>
          <w:gridSpan w:val="3"/>
        </w:tcPr>
        <w:p w14:paraId="62961016" w14:textId="77777777" w:rsidR="00691103" w:rsidRPr="0017473B" w:rsidRDefault="47A022F1" w:rsidP="47A022F1">
          <w:pPr>
            <w:pStyle w:val="TableParagraph"/>
            <w:spacing w:before="1" w:line="257" w:lineRule="exact"/>
            <w:ind w:left="1852"/>
            <w:rPr>
              <w:b/>
              <w:bCs/>
              <w:i/>
              <w:iCs/>
              <w:color w:val="FF0000"/>
              <w:sz w:val="18"/>
              <w:szCs w:val="18"/>
              <w:lang w:val="uk-UA"/>
            </w:rPr>
          </w:pPr>
          <w:r w:rsidRPr="47A022F1">
            <w:rPr>
              <w:b/>
              <w:bCs/>
              <w:i/>
              <w:iCs/>
              <w:sz w:val="18"/>
              <w:szCs w:val="18"/>
              <w:lang w:val="uk-UA"/>
            </w:rPr>
            <w:t>Стандартна операційна процедура</w:t>
          </w:r>
        </w:p>
      </w:tc>
    </w:tr>
    <w:tr w:rsidR="00691103" w:rsidRPr="001C7FA5" w14:paraId="63031AD1" w14:textId="77777777" w:rsidTr="47A022F1">
      <w:trPr>
        <w:trHeight w:val="285"/>
      </w:trPr>
      <w:tc>
        <w:tcPr>
          <w:tcW w:w="3870" w:type="dxa"/>
          <w:vMerge/>
        </w:tcPr>
        <w:p w14:paraId="77E87583" w14:textId="77777777" w:rsidR="00691103" w:rsidRPr="001C7FA5" w:rsidRDefault="00691103" w:rsidP="00C04464">
          <w:pPr>
            <w:rPr>
              <w:sz w:val="2"/>
              <w:szCs w:val="2"/>
              <w:lang w:val="uk-UA"/>
            </w:rPr>
          </w:pPr>
        </w:p>
      </w:tc>
      <w:tc>
        <w:tcPr>
          <w:tcW w:w="2085" w:type="dxa"/>
          <w:vAlign w:val="center"/>
        </w:tcPr>
        <w:p w14:paraId="2BF11EE6" w14:textId="625F2007" w:rsidR="00691103" w:rsidRPr="0017473B" w:rsidRDefault="47A022F1" w:rsidP="47A022F1">
          <w:pPr>
            <w:pStyle w:val="TableParagraph"/>
            <w:spacing w:before="135"/>
            <w:ind w:left="146"/>
            <w:rPr>
              <w:sz w:val="18"/>
              <w:szCs w:val="18"/>
              <w:lang w:val="uk-UA"/>
            </w:rPr>
          </w:pPr>
          <w:r w:rsidRPr="47A022F1">
            <w:rPr>
              <w:sz w:val="18"/>
              <w:szCs w:val="18"/>
              <w:lang w:val="uk-UA"/>
            </w:rPr>
            <w:t xml:space="preserve">СОП </w:t>
          </w:r>
          <w:r w:rsidRPr="47A022F1">
            <w:rPr>
              <w:sz w:val="18"/>
              <w:szCs w:val="18"/>
              <w:highlight w:val="yellow"/>
              <w:lang w:val="uk-UA"/>
            </w:rPr>
            <w:t>№</w:t>
          </w:r>
        </w:p>
      </w:tc>
      <w:tc>
        <w:tcPr>
          <w:tcW w:w="3968" w:type="dxa"/>
          <w:gridSpan w:val="2"/>
          <w:vAlign w:val="center"/>
        </w:tcPr>
        <w:p w14:paraId="5C3B1E37" w14:textId="11BFA6B5" w:rsidR="00691103" w:rsidRPr="00CD11AA" w:rsidRDefault="47A022F1" w:rsidP="47A022F1">
          <w:pPr>
            <w:pStyle w:val="TableParagraph"/>
            <w:spacing w:before="2" w:line="276" w:lineRule="exact"/>
            <w:ind w:left="107" w:right="728"/>
            <w:jc w:val="center"/>
            <w:rPr>
              <w:b/>
              <w:bCs/>
              <w:sz w:val="18"/>
              <w:szCs w:val="18"/>
              <w:lang w:val="uk-UA"/>
            </w:rPr>
          </w:pPr>
          <w:r w:rsidRPr="47A022F1">
            <w:rPr>
              <w:b/>
              <w:bCs/>
              <w:sz w:val="18"/>
              <w:szCs w:val="18"/>
              <w:lang w:val="uk-UA"/>
            </w:rPr>
            <w:t>ІНСТРУКЦІЯ БЕЗПЕЧНОГО ЗАБОРУ КРОВІ ШПРИЦЕМ</w:t>
          </w:r>
        </w:p>
      </w:tc>
    </w:tr>
    <w:tr w:rsidR="00691103" w:rsidRPr="001C7FA5" w14:paraId="024A9906" w14:textId="77777777" w:rsidTr="47A022F1">
      <w:trPr>
        <w:trHeight w:val="273"/>
      </w:trPr>
      <w:tc>
        <w:tcPr>
          <w:tcW w:w="3870" w:type="dxa"/>
          <w:vMerge/>
        </w:tcPr>
        <w:p w14:paraId="0928A0EA" w14:textId="77777777" w:rsidR="00691103" w:rsidRPr="001C7FA5" w:rsidRDefault="00691103" w:rsidP="00C04464">
          <w:pPr>
            <w:rPr>
              <w:sz w:val="2"/>
              <w:szCs w:val="2"/>
              <w:lang w:val="uk-UA"/>
            </w:rPr>
          </w:pPr>
        </w:p>
      </w:tc>
      <w:tc>
        <w:tcPr>
          <w:tcW w:w="2226" w:type="dxa"/>
          <w:gridSpan w:val="2"/>
          <w:vAlign w:val="center"/>
        </w:tcPr>
        <w:p w14:paraId="76B1F471" w14:textId="77777777" w:rsidR="00691103" w:rsidRPr="0017473B" w:rsidRDefault="47A022F1" w:rsidP="47A022F1">
          <w:pPr>
            <w:pStyle w:val="TableParagraph"/>
            <w:spacing w:line="254" w:lineRule="exact"/>
            <w:ind w:left="107"/>
            <w:rPr>
              <w:sz w:val="18"/>
              <w:szCs w:val="18"/>
              <w:lang w:val="uk-UA"/>
            </w:rPr>
          </w:pPr>
          <w:r w:rsidRPr="47A022F1">
            <w:rPr>
              <w:sz w:val="18"/>
              <w:szCs w:val="18"/>
              <w:highlight w:val="yellow"/>
              <w:lang w:val="uk-UA"/>
            </w:rPr>
            <w:t>Версія</w:t>
          </w:r>
          <w:r w:rsidRPr="47A022F1">
            <w:rPr>
              <w:sz w:val="18"/>
              <w:szCs w:val="18"/>
              <w:lang w:val="uk-UA"/>
            </w:rPr>
            <w:t xml:space="preserve"> </w:t>
          </w:r>
        </w:p>
      </w:tc>
      <w:tc>
        <w:tcPr>
          <w:tcW w:w="3827" w:type="dxa"/>
          <w:vAlign w:val="center"/>
        </w:tcPr>
        <w:p w14:paraId="23FB7F2D" w14:textId="77777777" w:rsidR="00691103" w:rsidRPr="00CD11AA" w:rsidRDefault="47A022F1" w:rsidP="47A022F1">
          <w:pPr>
            <w:pStyle w:val="TableParagraph"/>
            <w:spacing w:line="254" w:lineRule="exact"/>
            <w:ind w:left="108"/>
            <w:rPr>
              <w:sz w:val="18"/>
              <w:szCs w:val="18"/>
              <w:lang w:val="uk-UA"/>
            </w:rPr>
          </w:pPr>
          <w:proofErr w:type="spellStart"/>
          <w:r w:rsidRPr="47A022F1">
            <w:rPr>
              <w:sz w:val="18"/>
              <w:szCs w:val="18"/>
              <w:lang w:val="uk-UA"/>
            </w:rPr>
            <w:t>Стор</w:t>
          </w:r>
          <w:proofErr w:type="spellEnd"/>
          <w:r w:rsidRPr="47A022F1">
            <w:rPr>
              <w:sz w:val="18"/>
              <w:szCs w:val="18"/>
              <w:lang w:val="uk-UA"/>
            </w:rPr>
            <w:t>. -</w:t>
          </w:r>
          <w:r w:rsidRPr="47A022F1">
            <w:rPr>
              <w:sz w:val="16"/>
              <w:szCs w:val="16"/>
            </w:rPr>
            <w:t xml:space="preserve"> </w:t>
          </w:r>
          <w:r w:rsidR="00691103" w:rsidRPr="47A022F1">
            <w:rPr>
              <w:rFonts w:eastAsia="Calibri"/>
              <w:noProof/>
              <w:sz w:val="16"/>
              <w:szCs w:val="16"/>
            </w:rPr>
            <w:fldChar w:fldCharType="begin"/>
          </w:r>
          <w:r w:rsidR="00691103" w:rsidRPr="47A022F1">
            <w:rPr>
              <w:rFonts w:eastAsia="Calibri"/>
            </w:rPr>
            <w:instrText>PAGE  \* Arabic  \* MERGEFORMAT</w:instrText>
          </w:r>
          <w:r w:rsidR="00691103" w:rsidRPr="47A022F1">
            <w:rPr>
              <w:rFonts w:eastAsia="Calibri"/>
            </w:rPr>
            <w:fldChar w:fldCharType="separate"/>
          </w:r>
          <w:r w:rsidRPr="47A022F1">
            <w:rPr>
              <w:rFonts w:eastAsia="Calibri"/>
              <w:noProof/>
              <w:sz w:val="16"/>
              <w:szCs w:val="16"/>
            </w:rPr>
            <w:t>2</w:t>
          </w:r>
          <w:r w:rsidR="00691103" w:rsidRPr="47A022F1">
            <w:rPr>
              <w:rFonts w:eastAsia="Calibri"/>
              <w:noProof/>
              <w:sz w:val="16"/>
              <w:szCs w:val="16"/>
            </w:rPr>
            <w:fldChar w:fldCharType="end"/>
          </w:r>
          <w:r w:rsidRPr="47A022F1">
            <w:rPr>
              <w:rFonts w:eastAsia="Calibri"/>
              <w:sz w:val="16"/>
              <w:szCs w:val="16"/>
            </w:rPr>
            <w:t xml:space="preserve"> з </w:t>
          </w:r>
          <w:r w:rsidR="00691103" w:rsidRPr="47A022F1">
            <w:rPr>
              <w:rFonts w:eastAsia="Calibri"/>
              <w:noProof/>
              <w:sz w:val="16"/>
              <w:szCs w:val="16"/>
            </w:rPr>
            <w:fldChar w:fldCharType="begin"/>
          </w:r>
          <w:r w:rsidR="00691103" w:rsidRPr="47A022F1">
            <w:rPr>
              <w:rFonts w:eastAsia="Calibri"/>
            </w:rPr>
            <w:instrText>NUMPAGES  \* Arabic  \* MERGEFORMAT</w:instrText>
          </w:r>
          <w:r w:rsidR="00691103" w:rsidRPr="47A022F1">
            <w:rPr>
              <w:rFonts w:eastAsia="Calibri"/>
            </w:rPr>
            <w:fldChar w:fldCharType="separate"/>
          </w:r>
          <w:r w:rsidRPr="47A022F1">
            <w:rPr>
              <w:rFonts w:eastAsia="Calibri"/>
              <w:noProof/>
              <w:sz w:val="16"/>
              <w:szCs w:val="16"/>
            </w:rPr>
            <w:t>9</w:t>
          </w:r>
          <w:r w:rsidR="00691103" w:rsidRPr="47A022F1">
            <w:rPr>
              <w:rFonts w:eastAsia="Calibri"/>
              <w:noProof/>
              <w:sz w:val="16"/>
              <w:szCs w:val="16"/>
            </w:rPr>
            <w:fldChar w:fldCharType="end"/>
          </w:r>
          <w:r w:rsidRPr="47A022F1">
            <w:rPr>
              <w:rFonts w:eastAsia="Calibri"/>
              <w:sz w:val="16"/>
              <w:szCs w:val="16"/>
            </w:rPr>
            <w:t xml:space="preserve"> </w:t>
          </w:r>
          <w:r w:rsidRPr="47A022F1">
            <w:rPr>
              <w:sz w:val="18"/>
              <w:szCs w:val="18"/>
              <w:lang w:val="uk-UA"/>
            </w:rPr>
            <w:t>-</w:t>
          </w:r>
        </w:p>
      </w:tc>
    </w:tr>
    <w:tr w:rsidR="00691103" w:rsidRPr="001C7FA5" w14:paraId="461B88A5" w14:textId="77777777" w:rsidTr="47A022F1">
      <w:trPr>
        <w:trHeight w:val="275"/>
      </w:trPr>
      <w:tc>
        <w:tcPr>
          <w:tcW w:w="3870" w:type="dxa"/>
        </w:tcPr>
        <w:p w14:paraId="7CED175D" w14:textId="64DA3EE7" w:rsidR="00691103" w:rsidRPr="008350F5" w:rsidRDefault="47A022F1" w:rsidP="47A022F1">
          <w:pPr>
            <w:pStyle w:val="TableParagraph"/>
            <w:spacing w:line="256" w:lineRule="exact"/>
            <w:jc w:val="center"/>
            <w:rPr>
              <w:rFonts w:eastAsia="Calibri"/>
              <w:b/>
              <w:bCs/>
              <w:sz w:val="12"/>
              <w:szCs w:val="12"/>
              <w:highlight w:val="yellow"/>
              <w:lang w:val="uk-UA"/>
            </w:rPr>
          </w:pPr>
          <w:r w:rsidRPr="47A022F1">
            <w:rPr>
              <w:rFonts w:eastAsia="Calibri"/>
              <w:b/>
              <w:bCs/>
              <w:sz w:val="14"/>
              <w:szCs w:val="14"/>
              <w:highlight w:val="yellow"/>
              <w:lang w:val="uk-UA"/>
            </w:rPr>
            <w:t xml:space="preserve">ДУ “Центр громадського здоров’я МОЗ України”  </w:t>
          </w:r>
        </w:p>
        <w:p w14:paraId="6C819E12" w14:textId="4997850D" w:rsidR="00691103" w:rsidRPr="008350F5" w:rsidRDefault="47A022F1" w:rsidP="47A022F1">
          <w:pPr>
            <w:pStyle w:val="TableParagraph"/>
            <w:spacing w:line="256" w:lineRule="exact"/>
            <w:jc w:val="center"/>
            <w:rPr>
              <w:rFonts w:eastAsia="Calibri"/>
              <w:b/>
              <w:bCs/>
              <w:sz w:val="12"/>
              <w:szCs w:val="12"/>
              <w:highlight w:val="yellow"/>
              <w:lang w:val="uk-UA"/>
            </w:rPr>
          </w:pPr>
          <w:r w:rsidRPr="47A022F1">
            <w:rPr>
              <w:rFonts w:eastAsia="Calibri"/>
              <w:b/>
              <w:bCs/>
              <w:sz w:val="14"/>
              <w:szCs w:val="14"/>
              <w:highlight w:val="yellow"/>
              <w:lang w:val="uk-UA"/>
            </w:rPr>
            <w:t>м. Київ. Подільський р-н., вул. Ярославська 41 - 04071</w:t>
          </w:r>
        </w:p>
      </w:tc>
      <w:tc>
        <w:tcPr>
          <w:tcW w:w="2226" w:type="dxa"/>
          <w:gridSpan w:val="2"/>
          <w:vAlign w:val="center"/>
        </w:tcPr>
        <w:p w14:paraId="439A1AFD" w14:textId="77777777" w:rsidR="00691103" w:rsidRPr="0017473B" w:rsidRDefault="47A022F1" w:rsidP="47A022F1">
          <w:pPr>
            <w:pStyle w:val="TableParagraph"/>
            <w:spacing w:line="256" w:lineRule="exact"/>
            <w:ind w:left="107"/>
            <w:rPr>
              <w:sz w:val="18"/>
              <w:szCs w:val="18"/>
              <w:lang w:val="uk-UA"/>
            </w:rPr>
          </w:pPr>
          <w:r w:rsidRPr="47A022F1">
            <w:rPr>
              <w:sz w:val="18"/>
              <w:szCs w:val="18"/>
              <w:highlight w:val="yellow"/>
              <w:lang w:val="uk-UA"/>
            </w:rPr>
            <w:t>Введено в дію</w:t>
          </w:r>
        </w:p>
      </w:tc>
      <w:tc>
        <w:tcPr>
          <w:tcW w:w="3827" w:type="dxa"/>
          <w:vAlign w:val="center"/>
        </w:tcPr>
        <w:p w14:paraId="0A0A3EE5" w14:textId="7A95E05D" w:rsidR="00691103" w:rsidRPr="00CD11AA" w:rsidRDefault="47A022F1" w:rsidP="47A022F1">
          <w:pPr>
            <w:pStyle w:val="TableParagraph"/>
            <w:spacing w:line="256" w:lineRule="exact"/>
            <w:ind w:left="108"/>
            <w:rPr>
              <w:sz w:val="18"/>
              <w:szCs w:val="18"/>
              <w:lang w:val="uk-UA"/>
            </w:rPr>
          </w:pPr>
          <w:r w:rsidRPr="47A022F1">
            <w:rPr>
              <w:sz w:val="18"/>
              <w:szCs w:val="18"/>
              <w:lang w:val="uk-UA"/>
            </w:rPr>
            <w:t xml:space="preserve">Період перегляду – </w:t>
          </w:r>
          <w:r w:rsidRPr="47A022F1">
            <w:rPr>
              <w:sz w:val="18"/>
              <w:szCs w:val="18"/>
              <w:lang w:val="ru-RU"/>
            </w:rPr>
            <w:t xml:space="preserve">1 </w:t>
          </w:r>
          <w:r w:rsidRPr="47A022F1">
            <w:rPr>
              <w:sz w:val="18"/>
              <w:szCs w:val="18"/>
              <w:lang w:val="uk-UA"/>
            </w:rPr>
            <w:t>раз на рік або за потреби</w:t>
          </w:r>
        </w:p>
      </w:tc>
    </w:tr>
  </w:tbl>
  <w:p w14:paraId="2955F749" w14:textId="77777777" w:rsidR="00691103" w:rsidRDefault="00691103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AC5766"/>
    <w:multiLevelType w:val="hybridMultilevel"/>
    <w:tmpl w:val="7638DC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4C1824"/>
    <w:multiLevelType w:val="hybridMultilevel"/>
    <w:tmpl w:val="BE0A25D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9B672F"/>
    <w:multiLevelType w:val="multilevel"/>
    <w:tmpl w:val="70829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8CD140D"/>
    <w:multiLevelType w:val="multilevel"/>
    <w:tmpl w:val="8BF489E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91D30F3"/>
    <w:multiLevelType w:val="multilevel"/>
    <w:tmpl w:val="1FC42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EE45676"/>
    <w:multiLevelType w:val="hybridMultilevel"/>
    <w:tmpl w:val="61A67F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3D0290"/>
    <w:multiLevelType w:val="multilevel"/>
    <w:tmpl w:val="8BF489E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2372D91"/>
    <w:multiLevelType w:val="multilevel"/>
    <w:tmpl w:val="8972845E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91F1F0C"/>
    <w:multiLevelType w:val="hybridMultilevel"/>
    <w:tmpl w:val="978C41E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DB3976"/>
    <w:multiLevelType w:val="multilevel"/>
    <w:tmpl w:val="6254B8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B942181"/>
    <w:multiLevelType w:val="hybridMultilevel"/>
    <w:tmpl w:val="2A6AA004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C853EA3"/>
    <w:multiLevelType w:val="multilevel"/>
    <w:tmpl w:val="8BF489E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DF16812"/>
    <w:multiLevelType w:val="multilevel"/>
    <w:tmpl w:val="043027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 w:themeColor="text1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E432A94"/>
    <w:multiLevelType w:val="hybridMultilevel"/>
    <w:tmpl w:val="42925DE8"/>
    <w:lvl w:ilvl="0" w:tplc="BE7E9E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A515F3"/>
    <w:multiLevelType w:val="hybridMultilevel"/>
    <w:tmpl w:val="98A2F868"/>
    <w:lvl w:ilvl="0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5" w15:restartNumberingAfterBreak="0">
    <w:nsid w:val="523F7BA3"/>
    <w:multiLevelType w:val="multilevel"/>
    <w:tmpl w:val="CE121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3B16B55"/>
    <w:multiLevelType w:val="multilevel"/>
    <w:tmpl w:val="CADCD1D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4C72B20"/>
    <w:multiLevelType w:val="hybridMultilevel"/>
    <w:tmpl w:val="64AA6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597A22"/>
    <w:multiLevelType w:val="hybridMultilevel"/>
    <w:tmpl w:val="85440E7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163292"/>
    <w:multiLevelType w:val="hybridMultilevel"/>
    <w:tmpl w:val="6DFCCE48"/>
    <w:lvl w:ilvl="0" w:tplc="A5B80E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2C0CEA"/>
    <w:multiLevelType w:val="multilevel"/>
    <w:tmpl w:val="F5D240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72F6DBC"/>
    <w:multiLevelType w:val="multilevel"/>
    <w:tmpl w:val="463CD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0A32358"/>
    <w:multiLevelType w:val="hybridMultilevel"/>
    <w:tmpl w:val="4B2E7B20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26219E"/>
    <w:multiLevelType w:val="multilevel"/>
    <w:tmpl w:val="C62AE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3074567"/>
    <w:multiLevelType w:val="multilevel"/>
    <w:tmpl w:val="9C1446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38B1CA9"/>
    <w:multiLevelType w:val="hybridMultilevel"/>
    <w:tmpl w:val="3E7A5B86"/>
    <w:lvl w:ilvl="0" w:tplc="9A80AE1E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E44EFB"/>
    <w:multiLevelType w:val="hybridMultilevel"/>
    <w:tmpl w:val="57BC221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 w15:restartNumberingAfterBreak="0">
    <w:nsid w:val="6D8377FA"/>
    <w:multiLevelType w:val="hybridMultilevel"/>
    <w:tmpl w:val="1C50AFD8"/>
    <w:lvl w:ilvl="0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6E446944"/>
    <w:multiLevelType w:val="hybridMultilevel"/>
    <w:tmpl w:val="319C9CC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CB79E4"/>
    <w:multiLevelType w:val="hybridMultilevel"/>
    <w:tmpl w:val="1DA00E3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DF2FC2"/>
    <w:multiLevelType w:val="multilevel"/>
    <w:tmpl w:val="B0CCF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7357E68"/>
    <w:multiLevelType w:val="multilevel"/>
    <w:tmpl w:val="531A92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C772874"/>
    <w:multiLevelType w:val="multilevel"/>
    <w:tmpl w:val="D6868D6C"/>
    <w:lvl w:ilvl="0">
      <w:start w:val="1"/>
      <w:numFmt w:val="decimal"/>
      <w:lvlText w:val="%1."/>
      <w:lvlJc w:val="left"/>
      <w:pPr>
        <w:ind w:left="709" w:hanging="567"/>
      </w:pPr>
      <w:rPr>
        <w:rFonts w:hint="default"/>
        <w:b/>
        <w:bCs/>
        <w:spacing w:val="-2"/>
        <w:w w:val="100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ascii="Times New Roman" w:hAnsi="Times New Roman" w:cs="Times New Roman" w:hint="default"/>
        <w:b w:val="0"/>
        <w:bCs/>
        <w:i w:val="0"/>
        <w:color w:val="auto"/>
        <w:w w:val="100"/>
        <w:lang w:val="uk-UA" w:eastAsia="ru-RU" w:bidi="ru-RU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  <w:b w:val="0"/>
        <w:color w:val="auto"/>
        <w:w w:val="100"/>
        <w:sz w:val="24"/>
        <w:szCs w:val="24"/>
        <w:lang w:val="ru-RU" w:eastAsia="ru-RU" w:bidi="ru-RU"/>
      </w:rPr>
    </w:lvl>
    <w:lvl w:ilvl="3">
      <w:numFmt w:val="bullet"/>
      <w:lvlText w:val="-"/>
      <w:lvlJc w:val="left"/>
      <w:pPr>
        <w:ind w:left="962" w:hanging="72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4">
      <w:numFmt w:val="bullet"/>
      <w:lvlText w:val="•"/>
      <w:lvlJc w:val="left"/>
      <w:pPr>
        <w:ind w:left="2272" w:hanging="7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3584" w:hanging="7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4897" w:hanging="7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209" w:hanging="7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521" w:hanging="720"/>
      </w:pPr>
      <w:rPr>
        <w:rFonts w:hint="default"/>
        <w:lang w:val="ru-RU" w:eastAsia="ru-RU" w:bidi="ru-RU"/>
      </w:rPr>
    </w:lvl>
  </w:abstractNum>
  <w:num w:numId="1">
    <w:abstractNumId w:val="15"/>
  </w:num>
  <w:num w:numId="2">
    <w:abstractNumId w:val="30"/>
  </w:num>
  <w:num w:numId="3">
    <w:abstractNumId w:val="9"/>
  </w:num>
  <w:num w:numId="4">
    <w:abstractNumId w:val="2"/>
  </w:num>
  <w:num w:numId="5">
    <w:abstractNumId w:val="23"/>
  </w:num>
  <w:num w:numId="6">
    <w:abstractNumId w:val="21"/>
  </w:num>
  <w:num w:numId="7">
    <w:abstractNumId w:val="31"/>
  </w:num>
  <w:num w:numId="8">
    <w:abstractNumId w:val="24"/>
  </w:num>
  <w:num w:numId="9">
    <w:abstractNumId w:val="4"/>
  </w:num>
  <w:num w:numId="10">
    <w:abstractNumId w:val="32"/>
  </w:num>
  <w:num w:numId="11">
    <w:abstractNumId w:val="20"/>
  </w:num>
  <w:num w:numId="12">
    <w:abstractNumId w:val="19"/>
  </w:num>
  <w:num w:numId="13">
    <w:abstractNumId w:val="12"/>
  </w:num>
  <w:num w:numId="14">
    <w:abstractNumId w:val="17"/>
  </w:num>
  <w:num w:numId="15">
    <w:abstractNumId w:val="16"/>
  </w:num>
  <w:num w:numId="16">
    <w:abstractNumId w:val="3"/>
  </w:num>
  <w:num w:numId="17">
    <w:abstractNumId w:val="29"/>
  </w:num>
  <w:num w:numId="18">
    <w:abstractNumId w:val="6"/>
  </w:num>
  <w:num w:numId="19">
    <w:abstractNumId w:val="1"/>
  </w:num>
  <w:num w:numId="20">
    <w:abstractNumId w:val="11"/>
  </w:num>
  <w:num w:numId="21">
    <w:abstractNumId w:val="7"/>
  </w:num>
  <w:num w:numId="22">
    <w:abstractNumId w:val="10"/>
  </w:num>
  <w:num w:numId="23">
    <w:abstractNumId w:val="27"/>
  </w:num>
  <w:num w:numId="24">
    <w:abstractNumId w:val="18"/>
  </w:num>
  <w:num w:numId="25">
    <w:abstractNumId w:val="0"/>
  </w:num>
  <w:num w:numId="26">
    <w:abstractNumId w:val="14"/>
  </w:num>
  <w:num w:numId="27">
    <w:abstractNumId w:val="26"/>
  </w:num>
  <w:num w:numId="28">
    <w:abstractNumId w:val="5"/>
  </w:num>
  <w:num w:numId="29">
    <w:abstractNumId w:val="25"/>
  </w:num>
  <w:num w:numId="30">
    <w:abstractNumId w:val="8"/>
  </w:num>
  <w:num w:numId="31">
    <w:abstractNumId w:val="28"/>
  </w:num>
  <w:num w:numId="32">
    <w:abstractNumId w:val="22"/>
  </w:num>
  <w:num w:numId="3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3712"/>
    <w:rsid w:val="00020121"/>
    <w:rsid w:val="000232CB"/>
    <w:rsid w:val="00040146"/>
    <w:rsid w:val="00055AD6"/>
    <w:rsid w:val="00087031"/>
    <w:rsid w:val="000E6C0A"/>
    <w:rsid w:val="00122004"/>
    <w:rsid w:val="00133BAA"/>
    <w:rsid w:val="00142308"/>
    <w:rsid w:val="0015276C"/>
    <w:rsid w:val="00170DA8"/>
    <w:rsid w:val="001779B0"/>
    <w:rsid w:val="00182E26"/>
    <w:rsid w:val="001A2878"/>
    <w:rsid w:val="002271A2"/>
    <w:rsid w:val="00230C5B"/>
    <w:rsid w:val="00234574"/>
    <w:rsid w:val="00246006"/>
    <w:rsid w:val="0027233A"/>
    <w:rsid w:val="0028336A"/>
    <w:rsid w:val="0028414B"/>
    <w:rsid w:val="002941AA"/>
    <w:rsid w:val="002A25B6"/>
    <w:rsid w:val="002A3FF4"/>
    <w:rsid w:val="002B7D80"/>
    <w:rsid w:val="002C015C"/>
    <w:rsid w:val="002C20F9"/>
    <w:rsid w:val="002F05C8"/>
    <w:rsid w:val="0030316A"/>
    <w:rsid w:val="0032052A"/>
    <w:rsid w:val="0032263D"/>
    <w:rsid w:val="003266B5"/>
    <w:rsid w:val="00346C79"/>
    <w:rsid w:val="00351AF0"/>
    <w:rsid w:val="00386B19"/>
    <w:rsid w:val="003A7691"/>
    <w:rsid w:val="003C3477"/>
    <w:rsid w:val="003C7F86"/>
    <w:rsid w:val="003D3A7E"/>
    <w:rsid w:val="003D3F48"/>
    <w:rsid w:val="003E691B"/>
    <w:rsid w:val="00404FBC"/>
    <w:rsid w:val="00415C87"/>
    <w:rsid w:val="00415D63"/>
    <w:rsid w:val="0041665E"/>
    <w:rsid w:val="0042551A"/>
    <w:rsid w:val="004263C5"/>
    <w:rsid w:val="00430EFA"/>
    <w:rsid w:val="00454655"/>
    <w:rsid w:val="00464874"/>
    <w:rsid w:val="0048203E"/>
    <w:rsid w:val="00494531"/>
    <w:rsid w:val="004F07C1"/>
    <w:rsid w:val="00567006"/>
    <w:rsid w:val="00597CCC"/>
    <w:rsid w:val="005A6B9D"/>
    <w:rsid w:val="005C2DD0"/>
    <w:rsid w:val="005F628B"/>
    <w:rsid w:val="00651AB0"/>
    <w:rsid w:val="0065321F"/>
    <w:rsid w:val="0065579F"/>
    <w:rsid w:val="00662988"/>
    <w:rsid w:val="006703B0"/>
    <w:rsid w:val="00676C28"/>
    <w:rsid w:val="00680027"/>
    <w:rsid w:val="00691103"/>
    <w:rsid w:val="006A15E1"/>
    <w:rsid w:val="006C20DB"/>
    <w:rsid w:val="006C5D39"/>
    <w:rsid w:val="006F017A"/>
    <w:rsid w:val="007558EC"/>
    <w:rsid w:val="0076195D"/>
    <w:rsid w:val="007939D9"/>
    <w:rsid w:val="007A044A"/>
    <w:rsid w:val="007A22B2"/>
    <w:rsid w:val="007B5713"/>
    <w:rsid w:val="008C43AC"/>
    <w:rsid w:val="008D0BAA"/>
    <w:rsid w:val="008F662E"/>
    <w:rsid w:val="009165C7"/>
    <w:rsid w:val="0092715A"/>
    <w:rsid w:val="00935ED5"/>
    <w:rsid w:val="00941DD2"/>
    <w:rsid w:val="00952D08"/>
    <w:rsid w:val="00974753"/>
    <w:rsid w:val="009E47EF"/>
    <w:rsid w:val="009E522F"/>
    <w:rsid w:val="00A021EC"/>
    <w:rsid w:val="00A04A28"/>
    <w:rsid w:val="00A2310E"/>
    <w:rsid w:val="00A33766"/>
    <w:rsid w:val="00A43712"/>
    <w:rsid w:val="00A43F97"/>
    <w:rsid w:val="00A46048"/>
    <w:rsid w:val="00A62168"/>
    <w:rsid w:val="00A91A2C"/>
    <w:rsid w:val="00B06C8A"/>
    <w:rsid w:val="00B07069"/>
    <w:rsid w:val="00B15215"/>
    <w:rsid w:val="00B1640B"/>
    <w:rsid w:val="00B24544"/>
    <w:rsid w:val="00B766C7"/>
    <w:rsid w:val="00BA2F52"/>
    <w:rsid w:val="00BF5718"/>
    <w:rsid w:val="00C03A65"/>
    <w:rsid w:val="00C46725"/>
    <w:rsid w:val="00C54498"/>
    <w:rsid w:val="00C62CAD"/>
    <w:rsid w:val="00C63B45"/>
    <w:rsid w:val="00CA0431"/>
    <w:rsid w:val="00CD3108"/>
    <w:rsid w:val="00D50302"/>
    <w:rsid w:val="00D93559"/>
    <w:rsid w:val="00DB238D"/>
    <w:rsid w:val="00DB2490"/>
    <w:rsid w:val="00DD6597"/>
    <w:rsid w:val="00DE0D82"/>
    <w:rsid w:val="00E01917"/>
    <w:rsid w:val="00E01E88"/>
    <w:rsid w:val="00E2551F"/>
    <w:rsid w:val="00E44715"/>
    <w:rsid w:val="00E64EE2"/>
    <w:rsid w:val="00E91208"/>
    <w:rsid w:val="00ED1A23"/>
    <w:rsid w:val="00F238BD"/>
    <w:rsid w:val="00F32FC5"/>
    <w:rsid w:val="00F43C03"/>
    <w:rsid w:val="00F47328"/>
    <w:rsid w:val="00F666BE"/>
    <w:rsid w:val="00F702BC"/>
    <w:rsid w:val="00F7529B"/>
    <w:rsid w:val="00F855D9"/>
    <w:rsid w:val="00FD18FB"/>
    <w:rsid w:val="00FD28EF"/>
    <w:rsid w:val="13D2DCE9"/>
    <w:rsid w:val="1D842E6C"/>
    <w:rsid w:val="3324DEC9"/>
    <w:rsid w:val="33CE6D07"/>
    <w:rsid w:val="4310B2C8"/>
    <w:rsid w:val="47A022F1"/>
    <w:rsid w:val="4AF5C030"/>
    <w:rsid w:val="4BC3BC5E"/>
    <w:rsid w:val="4E40213A"/>
    <w:rsid w:val="63D835FB"/>
    <w:rsid w:val="6DD7A4AD"/>
    <w:rsid w:val="6F013E58"/>
    <w:rsid w:val="710D392C"/>
    <w:rsid w:val="7DDFE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12405F"/>
  <w15:docId w15:val="{EA5171B4-C1D8-3744-8049-4FFDC43A8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238BD"/>
  </w:style>
  <w:style w:type="paragraph" w:styleId="1">
    <w:name w:val="heading 1"/>
    <w:basedOn w:val="a"/>
    <w:next w:val="a"/>
    <w:link w:val="10"/>
    <w:uiPriority w:val="9"/>
    <w:qFormat/>
    <w:rsid w:val="001527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9453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49453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49453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9453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49453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494531"/>
    <w:rPr>
      <w:b/>
      <w:bCs/>
    </w:rPr>
  </w:style>
  <w:style w:type="paragraph" w:styleId="a4">
    <w:name w:val="Normal (Web)"/>
    <w:basedOn w:val="a"/>
    <w:uiPriority w:val="99"/>
    <w:semiHidden/>
    <w:unhideWhenUsed/>
    <w:rsid w:val="004945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494531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49453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Body Text"/>
    <w:basedOn w:val="a"/>
    <w:link w:val="a7"/>
    <w:uiPriority w:val="1"/>
    <w:qFormat/>
    <w:rsid w:val="00494531"/>
    <w:pPr>
      <w:widowControl w:val="0"/>
      <w:autoSpaceDE w:val="0"/>
      <w:autoSpaceDN w:val="0"/>
      <w:spacing w:after="0" w:line="240" w:lineRule="auto"/>
      <w:ind w:left="961"/>
    </w:pPr>
    <w:rPr>
      <w:rFonts w:ascii="Times New Roman" w:eastAsia="Times New Roman" w:hAnsi="Times New Roman" w:cs="Times New Roman"/>
      <w:lang w:eastAsia="ru-RU" w:bidi="ru-RU"/>
    </w:rPr>
  </w:style>
  <w:style w:type="character" w:customStyle="1" w:styleId="a7">
    <w:name w:val="Основний текст Знак"/>
    <w:basedOn w:val="a0"/>
    <w:link w:val="a6"/>
    <w:uiPriority w:val="1"/>
    <w:rsid w:val="00494531"/>
    <w:rPr>
      <w:rFonts w:ascii="Times New Roman" w:eastAsia="Times New Roman" w:hAnsi="Times New Roman" w:cs="Times New Roman"/>
      <w:lang w:eastAsia="ru-RU" w:bidi="ru-RU"/>
    </w:rPr>
  </w:style>
  <w:style w:type="paragraph" w:styleId="a8">
    <w:name w:val="Balloon Text"/>
    <w:basedOn w:val="a"/>
    <w:link w:val="a9"/>
    <w:uiPriority w:val="99"/>
    <w:semiHidden/>
    <w:unhideWhenUsed/>
    <w:rsid w:val="006911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rsid w:val="00691103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6911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ій колонтитул Знак"/>
    <w:basedOn w:val="a0"/>
    <w:link w:val="aa"/>
    <w:uiPriority w:val="99"/>
    <w:rsid w:val="00691103"/>
  </w:style>
  <w:style w:type="paragraph" w:styleId="ac">
    <w:name w:val="footer"/>
    <w:basedOn w:val="a"/>
    <w:link w:val="ad"/>
    <w:uiPriority w:val="99"/>
    <w:unhideWhenUsed/>
    <w:rsid w:val="006911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ій колонтитул Знак"/>
    <w:basedOn w:val="a0"/>
    <w:link w:val="ac"/>
    <w:uiPriority w:val="99"/>
    <w:rsid w:val="00691103"/>
  </w:style>
  <w:style w:type="table" w:customStyle="1" w:styleId="TableNormal">
    <w:name w:val="Table Normal"/>
    <w:uiPriority w:val="2"/>
    <w:semiHidden/>
    <w:unhideWhenUsed/>
    <w:qFormat/>
    <w:rsid w:val="0069110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69110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table" w:styleId="ae">
    <w:name w:val="Table Grid"/>
    <w:basedOn w:val="a1"/>
    <w:uiPriority w:val="59"/>
    <w:rsid w:val="00A460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e"/>
    <w:uiPriority w:val="39"/>
    <w:rsid w:val="006C20D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uiPriority w:val="99"/>
    <w:semiHidden/>
    <w:unhideWhenUsed/>
    <w:rsid w:val="00A43F9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A43F97"/>
    <w:pPr>
      <w:spacing w:line="240" w:lineRule="auto"/>
    </w:pPr>
    <w:rPr>
      <w:sz w:val="20"/>
      <w:szCs w:val="20"/>
    </w:rPr>
  </w:style>
  <w:style w:type="character" w:customStyle="1" w:styleId="af1">
    <w:name w:val="Текст примітки Знак"/>
    <w:basedOn w:val="a0"/>
    <w:link w:val="af0"/>
    <w:uiPriority w:val="99"/>
    <w:semiHidden/>
    <w:rsid w:val="00A43F97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43F97"/>
    <w:rPr>
      <w:b/>
      <w:bCs/>
    </w:rPr>
  </w:style>
  <w:style w:type="character" w:customStyle="1" w:styleId="af3">
    <w:name w:val="Тема примітки Знак"/>
    <w:basedOn w:val="af1"/>
    <w:link w:val="af2"/>
    <w:uiPriority w:val="99"/>
    <w:semiHidden/>
    <w:rsid w:val="00A43F97"/>
    <w:rPr>
      <w:b/>
      <w:bCs/>
      <w:sz w:val="20"/>
      <w:szCs w:val="20"/>
    </w:rPr>
  </w:style>
  <w:style w:type="paragraph" w:customStyle="1" w:styleId="p1">
    <w:name w:val="p1"/>
    <w:basedOn w:val="a"/>
    <w:rsid w:val="00170DA8"/>
    <w:pPr>
      <w:spacing w:after="0" w:line="240" w:lineRule="auto"/>
    </w:pPr>
    <w:rPr>
      <w:rFonts w:ascii="Helvetica" w:eastAsia="Times New Roman" w:hAnsi="Helvetica" w:cs="Times New Roman"/>
      <w:color w:val="000000"/>
      <w:sz w:val="17"/>
      <w:szCs w:val="17"/>
      <w:lang w:eastAsia="ru-RU"/>
    </w:rPr>
  </w:style>
  <w:style w:type="character" w:customStyle="1" w:styleId="apple-converted-space">
    <w:name w:val="apple-converted-space"/>
    <w:basedOn w:val="a0"/>
    <w:rsid w:val="00415D63"/>
  </w:style>
  <w:style w:type="character" w:styleId="af4">
    <w:name w:val="Hyperlink"/>
    <w:basedOn w:val="a0"/>
    <w:uiPriority w:val="99"/>
    <w:unhideWhenUsed/>
    <w:rsid w:val="00415D63"/>
    <w:rPr>
      <w:color w:val="0000FF"/>
      <w:u w:val="single"/>
    </w:rPr>
  </w:style>
  <w:style w:type="character" w:styleId="af5">
    <w:name w:val="Unresolved Mention"/>
    <w:basedOn w:val="a0"/>
    <w:uiPriority w:val="99"/>
    <w:semiHidden/>
    <w:unhideWhenUsed/>
    <w:rsid w:val="00C54498"/>
    <w:rPr>
      <w:color w:val="605E5C"/>
      <w:shd w:val="clear" w:color="auto" w:fill="E1DFDD"/>
    </w:rPr>
  </w:style>
  <w:style w:type="character" w:styleId="af6">
    <w:name w:val="FollowedHyperlink"/>
    <w:basedOn w:val="a0"/>
    <w:uiPriority w:val="99"/>
    <w:semiHidden/>
    <w:unhideWhenUsed/>
    <w:rsid w:val="008F662E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15276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7">
    <w:name w:val="TOC Heading"/>
    <w:basedOn w:val="1"/>
    <w:next w:val="a"/>
    <w:uiPriority w:val="39"/>
    <w:unhideWhenUsed/>
    <w:qFormat/>
    <w:rsid w:val="0015276C"/>
    <w:pPr>
      <w:spacing w:line="259" w:lineRule="auto"/>
      <w:outlineLvl w:val="9"/>
    </w:pPr>
    <w:rPr>
      <w:lang w:val="uk-UA" w:eastAsia="uk-UA"/>
    </w:rPr>
  </w:style>
  <w:style w:type="paragraph" w:styleId="21">
    <w:name w:val="toc 2"/>
    <w:basedOn w:val="a"/>
    <w:next w:val="a"/>
    <w:autoRedefine/>
    <w:uiPriority w:val="39"/>
    <w:unhideWhenUsed/>
    <w:rsid w:val="0015276C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15276C"/>
    <w:pPr>
      <w:spacing w:after="100"/>
      <w:ind w:left="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2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6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7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iris.who.int/bitstream/handle/10665/44294/9789241599221_eng.pdf?sequence=1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6241B9-8ACF-4E5B-9ABD-C3D0B1C6E6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7198</Words>
  <Characters>4103</Characters>
  <Application>Microsoft Office Word</Application>
  <DocSecurity>0</DocSecurity>
  <Lines>34</Lines>
  <Paragraphs>22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</dc:creator>
  <cp:keywords/>
  <dc:description/>
  <cp:lastModifiedBy>Марія Оводюк</cp:lastModifiedBy>
  <cp:revision>9</cp:revision>
  <dcterms:created xsi:type="dcterms:W3CDTF">2025-03-24T15:13:00Z</dcterms:created>
  <dcterms:modified xsi:type="dcterms:W3CDTF">2026-02-20T08:59:00Z</dcterms:modified>
</cp:coreProperties>
</file>